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01" w:rsidRPr="00EC6A46" w:rsidRDefault="00EC6A46" w:rsidP="00EC6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A46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Пензенской области «Кузнецкий многопрофильный колледж»</w:t>
      </w:r>
    </w:p>
    <w:p w:rsidR="00EC6A46" w:rsidRDefault="00EC6A46" w:rsidP="00EC6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A46" w:rsidRDefault="00EC6A46" w:rsidP="00EC6A46">
      <w:pPr>
        <w:rPr>
          <w:rFonts w:ascii="Times New Roman" w:hAnsi="Times New Roman" w:cs="Times New Roman"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A46" w:rsidRDefault="00EC6A46" w:rsidP="00EC6A4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C6A46">
        <w:rPr>
          <w:rFonts w:ascii="Times New Roman" w:eastAsia="Calibri" w:hAnsi="Times New Roman" w:cs="Times New Roman"/>
          <w:b/>
          <w:sz w:val="36"/>
          <w:szCs w:val="36"/>
        </w:rPr>
        <w:t>Круглый стол "200 лет Ушинскому"</w:t>
      </w:r>
    </w:p>
    <w:p w:rsidR="00EC6A46" w:rsidRPr="00EC6A46" w:rsidRDefault="00EC6A46" w:rsidP="00EC6A4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C6A46" w:rsidRDefault="00EC6A46" w:rsidP="00EC6A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>мероприятие, приуроченное к двухсотлетию со дня рождения Константина Ушинского, выдающегося русского педагога, писателя и публициста</w:t>
      </w:r>
    </w:p>
    <w:p w:rsidR="00EC6A46" w:rsidRDefault="00EC6A46" w:rsidP="00EC6A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Выполнила: Денисова Мария</w:t>
      </w:r>
    </w:p>
    <w:p w:rsidR="00EC6A46" w:rsidRDefault="00EC6A46" w:rsidP="00EC6A4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студентка 2 курса</w:t>
      </w:r>
    </w:p>
    <w:p w:rsidR="00EC6A46" w:rsidRDefault="00EC6A46" w:rsidP="00EC6A4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специальность «Дошкольное образование»</w:t>
      </w:r>
    </w:p>
    <w:p w:rsidR="00EC6A46" w:rsidRDefault="00EC6A46" w:rsidP="00EC6A4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Default="00EC6A46" w:rsidP="00EC6A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 2023 год</w:t>
      </w:r>
    </w:p>
    <w:p w:rsidR="00EC6A46" w:rsidRPr="00EC6A46" w:rsidRDefault="00EC6A46" w:rsidP="00EC6A4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Круглый стол "200 лет Ушинскому"</w:t>
      </w:r>
    </w:p>
    <w:p w:rsidR="00EC6A46" w:rsidRPr="00EC6A46" w:rsidRDefault="00EC6A46" w:rsidP="00EC6A4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>мероприятие, приуроченное к двухсотлетию со дня рождения Константина Ушинского, выдающегося русского педагога, писателя и публициста, чьи идеи и методы воспитания и обучения до сих пор оказывают значительное влияние на современное образование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 xml:space="preserve">Цели проведения: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Формирование у студенческой молодёжи уважения к педагогическому наследию К.Д. Ушинского,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педагогическому творчеству и педагогической профессии.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Образовательная: Знакомить обучающихся педагогических специальностей с историческим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материалом. Укреплять гуманитарную составляющую профессиональной подготовки будущих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специалистов.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Развивающая: Познакомить обучающихся с основными этапами жизни и деятельности великого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русского педагога </w:t>
      </w:r>
      <w:proofErr w:type="spellStart"/>
      <w:r w:rsidRPr="00EC6A46">
        <w:rPr>
          <w:rFonts w:ascii="Times New Roman" w:eastAsia="Calibri" w:hAnsi="Times New Roman" w:cs="Times New Roman"/>
          <w:sz w:val="28"/>
          <w:szCs w:val="28"/>
        </w:rPr>
        <w:t>К.Д.Ушинского</w:t>
      </w:r>
      <w:proofErr w:type="spellEnd"/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, актуализацией теории </w:t>
      </w:r>
      <w:proofErr w:type="spellStart"/>
      <w:r w:rsidRPr="00EC6A46">
        <w:rPr>
          <w:rFonts w:ascii="Times New Roman" w:eastAsia="Calibri" w:hAnsi="Times New Roman" w:cs="Times New Roman"/>
          <w:sz w:val="28"/>
          <w:szCs w:val="28"/>
        </w:rPr>
        <w:t>К.Д.Ушинского</w:t>
      </w:r>
      <w:proofErr w:type="spellEnd"/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 в современных аспектах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Воспитательная: Формировать духовно-нравственные, эстетические и моральные чувства к научной</w:t>
      </w: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             педагогике.</w:t>
      </w: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 xml:space="preserve">Предшествующая подготовка: </w:t>
      </w:r>
      <w:r w:rsidRPr="00EC6A46">
        <w:rPr>
          <w:rFonts w:ascii="Times New Roman" w:eastAsia="Calibri" w:hAnsi="Times New Roman" w:cs="Times New Roman"/>
          <w:sz w:val="28"/>
          <w:szCs w:val="28"/>
        </w:rPr>
        <w:t>подготовка сообщений выступающими, определение вопросов для дискуссионных высказываний</w:t>
      </w: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Сегодня мы собрались за круглым столом, чтобы поговорить о вкладе в науку выдающегося педагога Константина Дмитриевича Ушинского. Вспомним биографию Константина Дмитриевича. 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ab/>
      </w:r>
      <w:r w:rsidRPr="00EC6A46">
        <w:rPr>
          <w:rFonts w:ascii="Times New Roman" w:eastAsia="Calibri" w:hAnsi="Times New Roman" w:cs="Times New Roman"/>
          <w:b/>
          <w:sz w:val="28"/>
          <w:szCs w:val="28"/>
        </w:rPr>
        <w:t>Первый</w:t>
      </w: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6A46">
        <w:rPr>
          <w:rFonts w:ascii="Times New Roman" w:eastAsia="Calibri" w:hAnsi="Times New Roman" w:cs="Times New Roman"/>
          <w:b/>
          <w:sz w:val="28"/>
          <w:szCs w:val="28"/>
        </w:rPr>
        <w:t>участник стола рассказывает про биографию Ушинского Д.К.: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К. Д. Ушинский родился в Туле 2 марта 1823 года. В 1844 году с отличием окончил юридический факультет Московского университета, а с 1846 года был профессором камеральных наук Ярославского Демидовского лицея. Константин Дмитриевич пользовался необычайной популярностью среди лицеистов, но в 1849 году его уволили «за свободу мыслей и передачу оных воспитанникам лицея».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С 1859 года он работал инспектором классов Смольного института. Ему удалось в корне изменить там преподавание. Девочек начали обучать естественным наукам, а также был открыт дополнительный старший класс, в котором могли остаться выпускницы, желавшие получить профессию домашней учительницы. Константин Дмитриевич требовал от преподавательского состава следовать его указаниям и принципам, чем </w:t>
      </w:r>
      <w:r w:rsidRPr="00EC6A46">
        <w:rPr>
          <w:rFonts w:ascii="Times New Roman" w:eastAsia="Calibri" w:hAnsi="Times New Roman" w:cs="Times New Roman"/>
          <w:sz w:val="28"/>
          <w:szCs w:val="28"/>
        </w:rPr>
        <w:lastRenderedPageBreak/>
        <w:t>вызывал недовольство. Жалобы и доносы заставили реформатора уйти после трех лет борьбы с ханжеской моралью и подавлением индивидуальности, царившими тогда в Смольном институте.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К педагогической практике Ушинский больше не вернется, но зато напишет первые массовые учебники по начальному обучению – «Родное слово» и «Детский мир. Хрестоматия».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Известен Ушинский не только как педагог, но и как журналист и писатель. С 1860 он редактировал Журнал Министерства народного просвещения, превратив его из сборника распоряжений в живой, популярный, педагогический журнал.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Он был автором не только многочисленных научных трудов, но и произведений для детей – «Два плуга», «Ветер и солнце», «Жалобы зайки», «Лиса и козел», «Плутишка кот». Несмотря на простоту написания, его рассказы и сказки несли очень поучительный смысл. Например, сказка «Как аукнется, так и откликнется» раскрывает важную народную мудрость: «Люди будут относиться к тебе так же, как ты относишься к ним». В этом произведении автор порицает хитрость, жадность и алчность.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К. Д. Ушинский внес существенный вклад в демократизацию образования в России. В основе его антропологического подхода лежали две установки: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1. Рассматривать все стороны психики в целостно-личностном, а не узкофункциональном плане;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2. Трактовать человека не как биологический организм, а как предмет воспитания, в ходе которого все функции человека претерпевают качественные изменения, в том числе он сам из объекта становится субъектом своего воспитания.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Труды Константина Ушинского, посвященные воспитанию и обучению человека, а также формированию его нравственных убеждений как личности, оказали фундаментальное влияние на развитие отечественной школы и педагогической мысли в России и мире.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>Ведущий задает вопросы:</w:t>
      </w:r>
    </w:p>
    <w:p w:rsidR="00EC6A46" w:rsidRPr="00EC6A46" w:rsidRDefault="00EC6A46" w:rsidP="00EC6A46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Назовите место и дату рождения К.Д. Ушинского</w:t>
      </w:r>
    </w:p>
    <w:p w:rsidR="00EC6A46" w:rsidRPr="00EC6A46" w:rsidRDefault="00EC6A46" w:rsidP="00EC6A46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Кем он работал в Смольном институте? </w:t>
      </w:r>
    </w:p>
    <w:p w:rsidR="00EC6A46" w:rsidRPr="00EC6A46" w:rsidRDefault="00EC6A46" w:rsidP="00EC6A46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Что удалось изменить Ушинскому в Смольном институте?</w:t>
      </w:r>
    </w:p>
    <w:p w:rsidR="00EC6A46" w:rsidRPr="00EC6A46" w:rsidRDefault="00EC6A46" w:rsidP="00EC6A46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Какие изменения он внес в работу Смольного института?</w:t>
      </w:r>
    </w:p>
    <w:p w:rsidR="00EC6A46" w:rsidRPr="00EC6A46" w:rsidRDefault="00EC6A46" w:rsidP="00EC6A46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Какой журнал Константин превратил в педагогический?</w:t>
      </w:r>
    </w:p>
    <w:p w:rsidR="00EC6A46" w:rsidRPr="00EC6A46" w:rsidRDefault="00EC6A46" w:rsidP="00EC6A46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Писал ли Ушинский сказки? (если да, то какие?) </w:t>
      </w:r>
    </w:p>
    <w:p w:rsidR="00EC6A46" w:rsidRPr="00EC6A46" w:rsidRDefault="00EC6A46" w:rsidP="00EC6A46">
      <w:pPr>
        <w:numPr>
          <w:ilvl w:val="0"/>
          <w:numId w:val="1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Какие установки лежали в основе его антропологического подхода?</w:t>
      </w: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>Второй участник стола рассказывает про вклад Ушинского К.Д. в педагогику: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Константин Ушинский – один из основателей современной педагогики и автор педагогических идей, которые в значительной мере повлияли на развитие дошкольного образования.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lastRenderedPageBreak/>
        <w:t>Его основные вклады в дошкольное образование можно свести к следующим пунктам: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Основание первого детского сада в России. Ушинский открыл первый в России детский сад в 1863 году, где ребята с 2-х лет обучались в игровой форме.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Разработка концепции дошкольного образования. Ушинский первым сформулировал основы дошкольного образования и подчеркнул важность детской игры и естественного развития ребенка.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Создание первых учебников для дошкольников. Ушинский разработал первые учебники для детей дошкольного возраста, в которых учитывался возрастной уровень и особенности развития детей.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Использование образовательных игр в дошкольном образовании. Ушинский придавал большое значение игровой деятельности в дошкольном образовании, что впоследствии стало одним из главных принципов дошкольной педагогики.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Признание важности образования в раннем детстве. Ушинский первым подчеркнул важность образования в раннем детстве и установил связь между успехами в дальнейшей жизни и качеством дошкольного образования.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Создание системы дошкольного образования на основе семейных ценностей. Ушинский создал концепцию дошкольного образования, основанную на семейных ценностях, и подчеркивал важность взаимодействия родителей и педагогов в обучении ребенка.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В целом, вклад Константина Ушинского в развитие дошкольного образования заключается в создании основных принципов и подходов, которые считаются важными и актуальными в настоящее время. Его работы являются основой для современной дошкольной педагогики и оказывают значительное влияние на развитие образования в целом.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>Ведущий задает вопросы:</w:t>
      </w:r>
    </w:p>
    <w:p w:rsidR="00EC6A46" w:rsidRPr="00EC6A46" w:rsidRDefault="00EC6A46" w:rsidP="00EC6A46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В каком году Ушинский открыл первый детский сад в России? С какого возраста, и в какой форме дети обучались в нем? </w:t>
      </w:r>
    </w:p>
    <w:p w:rsidR="00EC6A46" w:rsidRPr="00EC6A46" w:rsidRDefault="00EC6A46" w:rsidP="00EC6A46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Что в своих учебниках для детей дошкольного возраста учитывал Константин Ушинский? </w:t>
      </w:r>
    </w:p>
    <w:p w:rsidR="00EC6A46" w:rsidRPr="00EC6A46" w:rsidRDefault="00EC6A46" w:rsidP="00EC6A46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На основе чего была создана система дошкольного образования?</w:t>
      </w:r>
    </w:p>
    <w:p w:rsidR="00EC6A46" w:rsidRPr="00EC6A46" w:rsidRDefault="00EC6A46" w:rsidP="00EC6A46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Что является основным вкладом Ушинского в дошкольное образование? </w:t>
      </w:r>
    </w:p>
    <w:p w:rsidR="00EC6A46" w:rsidRPr="00EC6A46" w:rsidRDefault="00EC6A46" w:rsidP="00EC6A46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Являются ли работы Ушинского основой дошкольной педагогики? </w:t>
      </w:r>
    </w:p>
    <w:p w:rsidR="00EC6A46" w:rsidRPr="00EC6A46" w:rsidRDefault="00EC6A46" w:rsidP="00EC6A46">
      <w:pPr>
        <w:spacing w:after="0" w:line="0" w:lineRule="atLeast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>Третий участник стола рассказывает про интересные факты из жизни К.Д. Ушинского: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1) Он родился в дворянской семье.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2) К.Д. Ушинский учился в Новгород-Северской </w:t>
      </w:r>
      <w:proofErr w:type="spellStart"/>
      <w:proofErr w:type="gramStart"/>
      <w:r w:rsidRPr="00EC6A46">
        <w:rPr>
          <w:rFonts w:ascii="Times New Roman" w:eastAsia="Calibri" w:hAnsi="Times New Roman" w:cs="Times New Roman"/>
          <w:sz w:val="28"/>
          <w:szCs w:val="28"/>
        </w:rPr>
        <w:t>гимназии.Ему</w:t>
      </w:r>
      <w:proofErr w:type="spellEnd"/>
      <w:proofErr w:type="gramEnd"/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 приходилось ходить в гимназию пешком. Дорога в один конец занимала больше часа.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3)Константин провалил выпускные экзамены и не получил аттестата об окончании гимназии.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lastRenderedPageBreak/>
        <w:t>4)Ушинский самостоятельно выучил немецкий язык.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5) Педагогическая деятельность Ушинского началась во время учёбы в университете.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6)Во время учебы в Московском </w:t>
      </w:r>
      <w:r w:rsidRPr="00EC6A46">
        <w:rPr>
          <w:rFonts w:ascii="Times New Roman" w:eastAsia="Calibri" w:hAnsi="Times New Roman" w:cs="Times New Roman"/>
          <w:sz w:val="28"/>
          <w:szCs w:val="28"/>
        </w:rPr>
        <w:t>университете, он</w:t>
      </w: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 преподавал частные </w:t>
      </w:r>
      <w:r w:rsidRPr="00EC6A46">
        <w:rPr>
          <w:rFonts w:ascii="Times New Roman" w:eastAsia="Calibri" w:hAnsi="Times New Roman" w:cs="Times New Roman"/>
          <w:sz w:val="28"/>
          <w:szCs w:val="28"/>
        </w:rPr>
        <w:t>уроки, в</w:t>
      </w: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 связи с нехваткой денег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7) Камералистика – так называлась специальность Ушинского, учившегося на юридическом факультете.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8) Студент Ушинский восхищался игрой выдающихся актёров Павла Молчанова и Михаила Щепкина, однако считал, что пьесы, в которых те вынуждены играть, не достойны их мастерства. Константин написал пьесу и собственноручно представил её Молчанову.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9)Мать Константина </w:t>
      </w:r>
      <w:r w:rsidRPr="00EC6A46">
        <w:rPr>
          <w:rFonts w:ascii="Times New Roman" w:eastAsia="Calibri" w:hAnsi="Times New Roman" w:cs="Times New Roman"/>
          <w:sz w:val="28"/>
          <w:szCs w:val="28"/>
        </w:rPr>
        <w:t>умерла, когда</w:t>
      </w:r>
      <w:bookmarkStart w:id="0" w:name="_GoBack"/>
      <w:bookmarkEnd w:id="0"/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 ему было 12 лет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10) Профессиональную педагогическую карьеру Ушинский начал в Гатчинском сиротском институте.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11)Ушинский сократил срок обучения девушек с 9 до 7 лет.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12) Он исключил из учебного плана риторику и пиитику, заменив их курсами литературы и истории отечественной литературы. 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13) Работая вместе с Н. А. </w:t>
      </w:r>
      <w:proofErr w:type="spellStart"/>
      <w:r w:rsidRPr="00EC6A46">
        <w:rPr>
          <w:rFonts w:ascii="Times New Roman" w:eastAsia="Calibri" w:hAnsi="Times New Roman" w:cs="Times New Roman"/>
          <w:sz w:val="28"/>
          <w:szCs w:val="28"/>
        </w:rPr>
        <w:t>Вышнеградским</w:t>
      </w:r>
      <w:proofErr w:type="spellEnd"/>
      <w:r w:rsidRPr="00EC6A46">
        <w:rPr>
          <w:rFonts w:ascii="Times New Roman" w:eastAsia="Calibri" w:hAnsi="Times New Roman" w:cs="Times New Roman"/>
          <w:sz w:val="28"/>
          <w:szCs w:val="28"/>
        </w:rPr>
        <w:t>, Ушинский разработал концепцию женских гимназий, на четверть столетия опередив в этом передовые европейские страны.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14)</w:t>
      </w:r>
      <w:proofErr w:type="gramStart"/>
      <w:r w:rsidRPr="00EC6A4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 своей небольшой квартире на окраине Петербурга Ушинский регулярно проводил “Педагогические четверги” – собрания, на которых учителя со всего Петербурга обменивались опытом.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15)Книга “Детский мир”, изданная Константином Дмитриевичем в 1861 году стала бестселлером.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16) Реформы Ушинского не могли понравиться касте бюрократов от педагогики. На Ушинского написали донос, в котором ему инкриминировали мыслимые и немыслимые прегрешения.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17) Итогом изучения Ушинским педагогики стал двухтомник “Человек как предмет воспитания”, издание которого было завершено в 1869 году.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18) Ещё во время работы в Смольном институте К. Д. Ушинский заболел чахоткой. В Европе заболевание обострилось, вынудив его переехать в Крым. Болезнь вроде бы отступила, но после трагической смерти сына обострилась вновь. По дороге в Крым Константин Дмитриевич подхватил воспаление лёгких, от которого скончался. Похоронен выдающийся педагог в Киеве.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19)Одно время Константин Ушинский работал профессором в Демидовском лицее города Ярославля, но на этой должности он не задержался.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20)</w:t>
      </w:r>
      <w:r w:rsidRPr="00EC6A46">
        <w:rPr>
          <w:rFonts w:ascii="Calibri" w:eastAsia="Calibri" w:hAnsi="Calibri" w:cs="Times New Roman"/>
          <w:sz w:val="28"/>
          <w:szCs w:val="28"/>
        </w:rPr>
        <w:t xml:space="preserve"> </w:t>
      </w:r>
      <w:r w:rsidRPr="00EC6A46">
        <w:rPr>
          <w:rFonts w:ascii="Times New Roman" w:eastAsia="Calibri" w:hAnsi="Times New Roman" w:cs="Times New Roman"/>
          <w:sz w:val="28"/>
          <w:szCs w:val="28"/>
        </w:rPr>
        <w:t>Первым учителем Константина Дмитриевича стала его мать, женщина образованная и интеллигентная. Она настолько хорошо и эффективно преподавала ему основы всех необходимых ребёнку наук, что тот впоследствии по результатам вступительных экзаменов в гимназию был зачислен сразу в третий класс, а не в первый.</w:t>
      </w: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Pr="00EC6A46" w:rsidRDefault="00EC6A46" w:rsidP="00EC6A46">
      <w:pPr>
        <w:spacing w:after="0" w:line="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 задает вопросы: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В какой семье родился Константин Ушинский?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Сколько по времени занимала дорога Константина в Новгород-Северскую гимназию?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Какой язык самостоятельно выучил Ушинский?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Специальность Ушинского, учившегося на юридическом факультете?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Кому ставил пьесу Константин Ушинский?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С кем Ушинский разработал концепцию женских гимназий?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Где Ушинский проводил «Педагогические четверги»?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Какая книга Константина Дмитриевича стала бестселлером?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По какой причине на Ушинского написали донос?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В каком году было завершено издание двухтомника “Человек как предмет воспитания”?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Что вынудило Константина переехать в Крым?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В каком городе Ушинский работал профессором в Демидовском лицее? 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В какой класс гимназии изначально был зачислен Константин Ушинский?</w:t>
      </w:r>
    </w:p>
    <w:p w:rsidR="00EC6A46" w:rsidRPr="00EC6A46" w:rsidRDefault="00EC6A46" w:rsidP="00EC6A46">
      <w:pPr>
        <w:numPr>
          <w:ilvl w:val="0"/>
          <w:numId w:val="3"/>
        </w:num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>В каком городе похоронен выдающиеся педагог?</w:t>
      </w: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Подведение итога о услышанном о вкладе К.Д. Ушинского в развитие педагогики со всеми участниками круглого стола. Спасибо за общение всем участникам. Просьба оставить отзыв о проведенном общении за круглым столом. </w:t>
      </w:r>
    </w:p>
    <w:p w:rsid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6A46" w:rsidRPr="00EC6A46" w:rsidRDefault="00EC6A46" w:rsidP="00EC6A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C6A46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Pr="00EC6A46">
        <w:rPr>
          <w:rFonts w:ascii="Times New Roman" w:eastAsia="Calibri" w:hAnsi="Times New Roman" w:cs="Times New Roman"/>
          <w:sz w:val="28"/>
          <w:szCs w:val="28"/>
        </w:rPr>
        <w:t xml:space="preserve"> «Выбери смайлик» (понравилось мероприятие – улыбающийся, было скучно- грустный)</w:t>
      </w:r>
    </w:p>
    <w:p w:rsidR="00EC6A46" w:rsidRPr="00EC6A46" w:rsidRDefault="00EC6A46" w:rsidP="00EC6A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6A46" w:rsidRPr="00EC6A46" w:rsidSect="00EC6A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43B"/>
    <w:multiLevelType w:val="hybridMultilevel"/>
    <w:tmpl w:val="12AE1794"/>
    <w:lvl w:ilvl="0" w:tplc="F05EC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B3BFA"/>
    <w:multiLevelType w:val="hybridMultilevel"/>
    <w:tmpl w:val="5FF8357E"/>
    <w:lvl w:ilvl="0" w:tplc="BA804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C558A5"/>
    <w:multiLevelType w:val="hybridMultilevel"/>
    <w:tmpl w:val="1158ABE0"/>
    <w:lvl w:ilvl="0" w:tplc="444C6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46"/>
    <w:rsid w:val="004C0908"/>
    <w:rsid w:val="009E3130"/>
    <w:rsid w:val="00E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F5FF"/>
  <w15:chartTrackingRefBased/>
  <w15:docId w15:val="{DAD7C319-2733-4030-BA1B-74405DF9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1592</Words>
  <Characters>9075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2023-03-31T07:37:00Z</dcterms:created>
  <dcterms:modified xsi:type="dcterms:W3CDTF">2023-03-31T07:44:00Z</dcterms:modified>
</cp:coreProperties>
</file>