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r w:rsidRPr="0025423B">
        <w:rPr>
          <w:rFonts w:ascii="Times New Roman" w:eastAsia="Times New Roman" w:hAnsi="Times New Roman" w:cs="Times New Roman"/>
          <w:bCs/>
          <w:sz w:val="28"/>
          <w:szCs w:val="28"/>
          <w:lang w:val="en-US" w:eastAsia="en-US"/>
        </w:rPr>
        <w:t>VII</w:t>
      </w:r>
      <w:r w:rsidRPr="0025423B">
        <w:rPr>
          <w:rFonts w:ascii="Times New Roman" w:eastAsia="Times New Roman" w:hAnsi="Times New Roman" w:cs="Times New Roman"/>
          <w:bCs/>
          <w:sz w:val="28"/>
          <w:szCs w:val="28"/>
          <w:lang w:eastAsia="en-US"/>
        </w:rPr>
        <w:t xml:space="preserve"> </w:t>
      </w:r>
      <w:r w:rsidRPr="0025423B">
        <w:rPr>
          <w:rFonts w:ascii="Times New Roman" w:eastAsia="Times New Roman" w:hAnsi="Times New Roman" w:cs="Times New Roman"/>
          <w:bCs/>
          <w:sz w:val="28"/>
          <w:szCs w:val="28"/>
          <w:lang w:eastAsia="en-US"/>
        </w:rPr>
        <w:tab/>
        <w:t>Региональная научно-практическая конференция учащихся</w:t>
      </w:r>
    </w:p>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r w:rsidRPr="0025423B">
        <w:rPr>
          <w:rFonts w:ascii="Times New Roman" w:eastAsia="Times New Roman" w:hAnsi="Times New Roman" w:cs="Times New Roman"/>
          <w:bCs/>
          <w:sz w:val="28"/>
          <w:szCs w:val="28"/>
          <w:lang w:eastAsia="en-US"/>
        </w:rPr>
        <w:t>«Природно-культурное и духовное наследие Пензенской области»</w:t>
      </w:r>
    </w:p>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p>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r w:rsidRPr="0025423B">
        <w:rPr>
          <w:rFonts w:ascii="Times New Roman" w:eastAsia="Times New Roman" w:hAnsi="Times New Roman" w:cs="Times New Roman"/>
          <w:bCs/>
          <w:sz w:val="28"/>
          <w:szCs w:val="28"/>
          <w:lang w:eastAsia="en-US"/>
        </w:rPr>
        <w:t>муниципальное бюджетное общеобразовательное учреждение</w:t>
      </w:r>
    </w:p>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r w:rsidRPr="0025423B">
        <w:rPr>
          <w:rFonts w:ascii="Times New Roman" w:eastAsia="Times New Roman" w:hAnsi="Times New Roman" w:cs="Times New Roman"/>
          <w:bCs/>
          <w:sz w:val="28"/>
          <w:szCs w:val="28"/>
          <w:lang w:eastAsia="en-US"/>
        </w:rPr>
        <w:t>средняя общеобразовательная школа № 58 г. Пензы</w:t>
      </w:r>
    </w:p>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p>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p>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p>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p>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p>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p>
    <w:p w:rsidR="0025423B" w:rsidRPr="0025423B" w:rsidRDefault="0025423B" w:rsidP="0025423B">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r w:rsidRPr="0025423B">
        <w:rPr>
          <w:rFonts w:ascii="Times New Roman" w:eastAsia="Times New Roman" w:hAnsi="Times New Roman" w:cs="Times New Roman"/>
          <w:bCs/>
          <w:sz w:val="28"/>
          <w:szCs w:val="28"/>
          <w:lang w:eastAsia="en-US"/>
        </w:rPr>
        <w:t xml:space="preserve">Секция: </w:t>
      </w:r>
      <w:r w:rsidRPr="0025423B">
        <w:rPr>
          <w:rFonts w:ascii="Times New Roman" w:eastAsia="Times New Roman" w:hAnsi="Times New Roman" w:cs="Times New Roman"/>
          <w:bCs/>
          <w:sz w:val="28"/>
          <w:szCs w:val="28"/>
          <w:u w:val="single"/>
          <w:lang w:eastAsia="en-US"/>
        </w:rPr>
        <w:t>объекты культурного наследия</w:t>
      </w:r>
    </w:p>
    <w:p w:rsidR="008C741B" w:rsidRPr="005B510C" w:rsidRDefault="00855DA4" w:rsidP="0025423B">
      <w:pPr>
        <w:autoSpaceDE w:val="0"/>
        <w:autoSpaceDN w:val="0"/>
        <w:adjustRightInd w:val="0"/>
        <w:spacing w:after="0" w:line="240" w:lineRule="auto"/>
        <w:jc w:val="center"/>
        <w:rPr>
          <w:rFonts w:ascii="Times New Roman" w:eastAsia="Times New Roman" w:hAnsi="Times New Roman" w:cs="Times New Roman"/>
          <w:bCs/>
          <w:sz w:val="56"/>
          <w:szCs w:val="56"/>
          <w:lang w:eastAsia="en-US"/>
        </w:rPr>
      </w:pPr>
      <w:r w:rsidRPr="005B510C">
        <w:rPr>
          <w:rFonts w:ascii="Times New Roman" w:eastAsia="Times New Roman" w:hAnsi="Times New Roman" w:cs="Times New Roman"/>
          <w:sz w:val="56"/>
          <w:szCs w:val="56"/>
        </w:rPr>
        <w:t>История одного сквера</w:t>
      </w:r>
    </w:p>
    <w:p w:rsidR="00160AEE" w:rsidRPr="00806808" w:rsidRDefault="00160AEE" w:rsidP="00806808">
      <w:pPr>
        <w:spacing w:before="240" w:after="120" w:line="240" w:lineRule="auto"/>
        <w:jc w:val="right"/>
        <w:outlineLvl w:val="0"/>
        <w:rPr>
          <w:rFonts w:ascii="Times New Roman" w:eastAsia="Times New Roman" w:hAnsi="Times New Roman" w:cs="Times New Roman"/>
          <w:sz w:val="28"/>
          <w:szCs w:val="28"/>
        </w:rPr>
      </w:pPr>
    </w:p>
    <w:p w:rsidR="007860A2" w:rsidRPr="00806808" w:rsidRDefault="007860A2" w:rsidP="00806808">
      <w:pPr>
        <w:spacing w:before="240" w:after="120" w:line="240" w:lineRule="auto"/>
        <w:jc w:val="right"/>
        <w:outlineLvl w:val="0"/>
        <w:rPr>
          <w:rFonts w:ascii="Times New Roman" w:eastAsia="Times New Roman" w:hAnsi="Times New Roman" w:cs="Times New Roman"/>
          <w:sz w:val="28"/>
          <w:szCs w:val="28"/>
        </w:rPr>
      </w:pPr>
    </w:p>
    <w:p w:rsidR="0025423B" w:rsidRPr="0025423B" w:rsidRDefault="003F3731" w:rsidP="0025423B">
      <w:pPr>
        <w:spacing w:after="0"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Зимина Юлия Сергеевна</w:t>
      </w:r>
    </w:p>
    <w:p w:rsidR="0025423B" w:rsidRPr="0025423B" w:rsidRDefault="003F3731" w:rsidP="0025423B">
      <w:pPr>
        <w:spacing w:after="0" w:line="240" w:lineRule="auto"/>
        <w:jc w:val="right"/>
        <w:outlineLvl w:val="0"/>
        <w:rPr>
          <w:rFonts w:ascii="Times New Roman" w:eastAsia="Times New Roman" w:hAnsi="Times New Roman" w:cs="Times New Roman"/>
          <w:sz w:val="28"/>
          <w:szCs w:val="28"/>
          <w:lang w:val="x-none"/>
        </w:rPr>
      </w:pPr>
      <w:r>
        <w:rPr>
          <w:rFonts w:ascii="Times New Roman" w:eastAsia="Times New Roman" w:hAnsi="Times New Roman" w:cs="Times New Roman"/>
          <w:sz w:val="28"/>
          <w:szCs w:val="28"/>
          <w:lang w:val="x-none"/>
        </w:rPr>
        <w:t xml:space="preserve">Класс: </w:t>
      </w:r>
      <w:r>
        <w:rPr>
          <w:rFonts w:ascii="Times New Roman" w:eastAsia="Times New Roman" w:hAnsi="Times New Roman" w:cs="Times New Roman"/>
          <w:sz w:val="28"/>
          <w:szCs w:val="28"/>
        </w:rPr>
        <w:t>10</w:t>
      </w:r>
      <w:r>
        <w:rPr>
          <w:rFonts w:ascii="Times New Roman" w:eastAsia="Times New Roman" w:hAnsi="Times New Roman" w:cs="Times New Roman"/>
          <w:sz w:val="28"/>
          <w:szCs w:val="28"/>
          <w:lang w:val="x-none"/>
        </w:rPr>
        <w:t xml:space="preserve"> «</w:t>
      </w:r>
      <w:r>
        <w:rPr>
          <w:rFonts w:ascii="Times New Roman" w:eastAsia="Times New Roman" w:hAnsi="Times New Roman" w:cs="Times New Roman"/>
          <w:sz w:val="28"/>
          <w:szCs w:val="28"/>
        </w:rPr>
        <w:t>А</w:t>
      </w:r>
      <w:r w:rsidR="0025423B" w:rsidRPr="0025423B">
        <w:rPr>
          <w:rFonts w:ascii="Times New Roman" w:eastAsia="Times New Roman" w:hAnsi="Times New Roman" w:cs="Times New Roman"/>
          <w:sz w:val="28"/>
          <w:szCs w:val="28"/>
          <w:lang w:val="x-none"/>
        </w:rPr>
        <w:t>»</w:t>
      </w:r>
    </w:p>
    <w:p w:rsidR="0025423B" w:rsidRPr="0025423B" w:rsidRDefault="0025423B" w:rsidP="0025423B">
      <w:pPr>
        <w:spacing w:after="0" w:line="240" w:lineRule="auto"/>
        <w:jc w:val="right"/>
        <w:outlineLvl w:val="0"/>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lang w:val="x-none"/>
        </w:rPr>
        <w:t>МБОУ СОШ № 58  г.</w:t>
      </w:r>
      <w:r w:rsidRPr="0025423B">
        <w:rPr>
          <w:rFonts w:ascii="Times New Roman" w:eastAsia="Times New Roman" w:hAnsi="Times New Roman" w:cs="Times New Roman"/>
          <w:sz w:val="28"/>
          <w:szCs w:val="28"/>
        </w:rPr>
        <w:t xml:space="preserve"> </w:t>
      </w:r>
      <w:r w:rsidRPr="0025423B">
        <w:rPr>
          <w:rFonts w:ascii="Times New Roman" w:eastAsia="Times New Roman" w:hAnsi="Times New Roman" w:cs="Times New Roman"/>
          <w:sz w:val="28"/>
          <w:szCs w:val="28"/>
          <w:lang w:val="x-none"/>
        </w:rPr>
        <w:t>Пенз</w:t>
      </w:r>
      <w:r w:rsidRPr="0025423B">
        <w:rPr>
          <w:rFonts w:ascii="Times New Roman" w:eastAsia="Times New Roman" w:hAnsi="Times New Roman" w:cs="Times New Roman"/>
          <w:sz w:val="28"/>
          <w:szCs w:val="28"/>
        </w:rPr>
        <w:t>ы</w:t>
      </w:r>
    </w:p>
    <w:p w:rsidR="0025423B" w:rsidRPr="0025423B" w:rsidRDefault="0025423B" w:rsidP="0025423B">
      <w:pPr>
        <w:spacing w:after="0" w:line="240" w:lineRule="auto"/>
        <w:jc w:val="right"/>
        <w:outlineLvl w:val="0"/>
        <w:rPr>
          <w:rFonts w:ascii="Times New Roman" w:eastAsia="Times New Roman" w:hAnsi="Times New Roman" w:cs="Times New Roman"/>
          <w:sz w:val="28"/>
          <w:szCs w:val="28"/>
          <w:lang w:val="x-none"/>
        </w:rPr>
      </w:pPr>
    </w:p>
    <w:p w:rsidR="0025423B" w:rsidRPr="0025423B" w:rsidRDefault="0025423B" w:rsidP="0025423B">
      <w:pPr>
        <w:spacing w:after="0" w:line="240" w:lineRule="auto"/>
        <w:jc w:val="right"/>
        <w:outlineLvl w:val="0"/>
        <w:rPr>
          <w:rFonts w:ascii="Times New Roman" w:eastAsia="Times New Roman" w:hAnsi="Times New Roman" w:cs="Times New Roman"/>
          <w:sz w:val="28"/>
          <w:szCs w:val="28"/>
          <w:lang w:val="x-none"/>
        </w:rPr>
      </w:pPr>
    </w:p>
    <w:p w:rsidR="0025423B" w:rsidRPr="0025423B" w:rsidRDefault="0025423B" w:rsidP="0025423B">
      <w:pPr>
        <w:spacing w:after="0" w:line="240" w:lineRule="auto"/>
        <w:jc w:val="right"/>
        <w:outlineLvl w:val="0"/>
        <w:rPr>
          <w:rFonts w:ascii="Times New Roman" w:eastAsia="Times New Roman" w:hAnsi="Times New Roman" w:cs="Times New Roman"/>
          <w:sz w:val="28"/>
          <w:szCs w:val="28"/>
          <w:lang w:val="x-none"/>
        </w:rPr>
      </w:pPr>
      <w:r w:rsidRPr="0025423B">
        <w:rPr>
          <w:rFonts w:ascii="Times New Roman" w:eastAsia="Times New Roman" w:hAnsi="Times New Roman" w:cs="Times New Roman"/>
          <w:sz w:val="28"/>
          <w:szCs w:val="28"/>
          <w:lang w:val="x-none"/>
        </w:rPr>
        <w:t>Руководитель: Ягодина Наталья Владимировна,</w:t>
      </w:r>
    </w:p>
    <w:p w:rsidR="0025423B" w:rsidRPr="0025423B" w:rsidRDefault="0025423B" w:rsidP="0025423B">
      <w:pPr>
        <w:spacing w:after="0" w:line="240" w:lineRule="auto"/>
        <w:jc w:val="right"/>
        <w:outlineLvl w:val="0"/>
        <w:rPr>
          <w:rFonts w:ascii="Times New Roman" w:eastAsia="Times New Roman" w:hAnsi="Times New Roman" w:cs="Times New Roman"/>
          <w:sz w:val="28"/>
          <w:szCs w:val="28"/>
          <w:lang w:val="x-none"/>
        </w:rPr>
      </w:pPr>
      <w:r w:rsidRPr="0025423B">
        <w:rPr>
          <w:rFonts w:ascii="Times New Roman" w:eastAsia="Times New Roman" w:hAnsi="Times New Roman" w:cs="Times New Roman"/>
          <w:sz w:val="28"/>
          <w:szCs w:val="28"/>
          <w:lang w:val="x-none"/>
        </w:rPr>
        <w:t>учитель истории</w:t>
      </w:r>
    </w:p>
    <w:p w:rsidR="00532C55" w:rsidRPr="00806808" w:rsidRDefault="008C741B" w:rsidP="0025423B">
      <w:pPr>
        <w:spacing w:after="0" w:line="240" w:lineRule="auto"/>
        <w:jc w:val="right"/>
        <w:outlineLvl w:val="0"/>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r w:rsidR="00532C55" w:rsidRPr="00806808">
        <w:rPr>
          <w:rFonts w:ascii="Times New Roman" w:eastAsia="Times New Roman" w:hAnsi="Times New Roman" w:cs="Times New Roman"/>
          <w:sz w:val="28"/>
          <w:szCs w:val="28"/>
        </w:rPr>
        <w:t xml:space="preserve">                            </w:t>
      </w:r>
    </w:p>
    <w:p w:rsidR="007860A2" w:rsidRPr="00806808" w:rsidRDefault="00532C55" w:rsidP="0025423B">
      <w:pPr>
        <w:spacing w:after="0" w:line="240" w:lineRule="auto"/>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p>
    <w:p w:rsidR="007860A2" w:rsidRPr="00806808" w:rsidRDefault="007860A2" w:rsidP="0025423B">
      <w:pPr>
        <w:spacing w:after="0" w:line="240" w:lineRule="auto"/>
        <w:rPr>
          <w:rFonts w:ascii="Times New Roman" w:eastAsia="Times New Roman" w:hAnsi="Times New Roman" w:cs="Times New Roman"/>
          <w:sz w:val="28"/>
          <w:szCs w:val="28"/>
        </w:rPr>
      </w:pPr>
    </w:p>
    <w:p w:rsidR="007860A2" w:rsidRPr="00806808" w:rsidRDefault="007860A2" w:rsidP="0025423B">
      <w:pPr>
        <w:spacing w:after="0" w:line="240" w:lineRule="auto"/>
        <w:rPr>
          <w:rFonts w:ascii="Times New Roman" w:eastAsia="Times New Roman" w:hAnsi="Times New Roman" w:cs="Times New Roman"/>
          <w:sz w:val="28"/>
          <w:szCs w:val="28"/>
        </w:rPr>
      </w:pPr>
    </w:p>
    <w:p w:rsidR="007860A2" w:rsidRPr="00806808" w:rsidRDefault="007860A2" w:rsidP="0025423B">
      <w:pPr>
        <w:spacing w:after="0" w:line="240" w:lineRule="auto"/>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r w:rsidR="005B510C">
        <w:rPr>
          <w:rFonts w:ascii="Times New Roman" w:eastAsia="Times New Roman" w:hAnsi="Times New Roman" w:cs="Times New Roman"/>
          <w:sz w:val="28"/>
          <w:szCs w:val="28"/>
        </w:rPr>
        <w:t xml:space="preserve">                        </w:t>
      </w:r>
      <w:r w:rsidRPr="00806808">
        <w:rPr>
          <w:rFonts w:ascii="Times New Roman" w:eastAsia="Times New Roman" w:hAnsi="Times New Roman" w:cs="Times New Roman"/>
          <w:sz w:val="28"/>
          <w:szCs w:val="28"/>
        </w:rPr>
        <w:t xml:space="preserve">               </w:t>
      </w:r>
      <w:r w:rsidR="00532C55" w:rsidRPr="00806808">
        <w:rPr>
          <w:rFonts w:ascii="Times New Roman" w:eastAsia="Times New Roman" w:hAnsi="Times New Roman" w:cs="Times New Roman"/>
          <w:sz w:val="28"/>
          <w:szCs w:val="28"/>
        </w:rPr>
        <w:t xml:space="preserve">  </w:t>
      </w:r>
    </w:p>
    <w:p w:rsidR="007860A2" w:rsidRPr="00806808" w:rsidRDefault="007860A2" w:rsidP="0025423B">
      <w:pPr>
        <w:spacing w:after="0" w:line="240" w:lineRule="auto"/>
        <w:rPr>
          <w:rFonts w:ascii="Times New Roman" w:eastAsia="Times New Roman" w:hAnsi="Times New Roman" w:cs="Times New Roman"/>
          <w:sz w:val="28"/>
          <w:szCs w:val="28"/>
        </w:rPr>
      </w:pPr>
    </w:p>
    <w:p w:rsidR="007860A2" w:rsidRPr="00806808" w:rsidRDefault="007860A2" w:rsidP="0025423B">
      <w:pPr>
        <w:spacing w:after="0" w:line="240" w:lineRule="auto"/>
        <w:rPr>
          <w:rFonts w:ascii="Times New Roman" w:eastAsia="Times New Roman" w:hAnsi="Times New Roman" w:cs="Times New Roman"/>
          <w:sz w:val="28"/>
          <w:szCs w:val="28"/>
        </w:rPr>
      </w:pPr>
    </w:p>
    <w:p w:rsidR="007860A2" w:rsidRPr="00806808" w:rsidRDefault="007860A2" w:rsidP="0025423B">
      <w:pPr>
        <w:spacing w:after="0" w:line="240" w:lineRule="auto"/>
        <w:rPr>
          <w:rFonts w:ascii="Times New Roman" w:eastAsia="Times New Roman" w:hAnsi="Times New Roman" w:cs="Times New Roman"/>
          <w:sz w:val="28"/>
          <w:szCs w:val="28"/>
        </w:rPr>
      </w:pPr>
    </w:p>
    <w:p w:rsidR="008C741B" w:rsidRPr="00806808" w:rsidRDefault="008C741B" w:rsidP="00806808">
      <w:pPr>
        <w:spacing w:after="120" w:line="240" w:lineRule="auto"/>
        <w:rPr>
          <w:rFonts w:ascii="Times New Roman" w:eastAsia="Times New Roman" w:hAnsi="Times New Roman" w:cs="Times New Roman"/>
          <w:sz w:val="28"/>
          <w:szCs w:val="28"/>
        </w:rPr>
      </w:pPr>
    </w:p>
    <w:p w:rsidR="008C741B" w:rsidRPr="00806808" w:rsidRDefault="008C741B" w:rsidP="00806808">
      <w:pPr>
        <w:spacing w:after="120" w:line="240" w:lineRule="auto"/>
        <w:rPr>
          <w:rFonts w:ascii="Times New Roman" w:eastAsia="Times New Roman" w:hAnsi="Times New Roman" w:cs="Times New Roman"/>
          <w:sz w:val="28"/>
          <w:szCs w:val="28"/>
        </w:rPr>
      </w:pPr>
    </w:p>
    <w:p w:rsidR="008C741B" w:rsidRPr="00806808" w:rsidRDefault="008C741B" w:rsidP="00806808">
      <w:pPr>
        <w:spacing w:after="120" w:line="240" w:lineRule="auto"/>
        <w:rPr>
          <w:rFonts w:ascii="Times New Roman" w:eastAsia="Times New Roman" w:hAnsi="Times New Roman" w:cs="Times New Roman"/>
          <w:sz w:val="28"/>
          <w:szCs w:val="28"/>
        </w:rPr>
      </w:pPr>
    </w:p>
    <w:p w:rsidR="0025423B" w:rsidRDefault="0025423B" w:rsidP="00806808">
      <w:pPr>
        <w:spacing w:after="120" w:line="240" w:lineRule="auto"/>
        <w:jc w:val="center"/>
        <w:rPr>
          <w:rFonts w:ascii="Times New Roman" w:eastAsia="Times New Roman" w:hAnsi="Times New Roman" w:cs="Times New Roman"/>
          <w:sz w:val="28"/>
          <w:szCs w:val="28"/>
        </w:rPr>
      </w:pPr>
    </w:p>
    <w:p w:rsidR="0025423B" w:rsidRDefault="0025423B" w:rsidP="00806808">
      <w:pPr>
        <w:spacing w:after="120" w:line="240" w:lineRule="auto"/>
        <w:jc w:val="center"/>
        <w:rPr>
          <w:rFonts w:ascii="Times New Roman" w:eastAsia="Times New Roman" w:hAnsi="Times New Roman" w:cs="Times New Roman"/>
          <w:sz w:val="28"/>
          <w:szCs w:val="28"/>
        </w:rPr>
      </w:pPr>
    </w:p>
    <w:p w:rsidR="0025423B" w:rsidRDefault="0025423B" w:rsidP="00806808">
      <w:pPr>
        <w:spacing w:after="120" w:line="240" w:lineRule="auto"/>
        <w:jc w:val="center"/>
        <w:rPr>
          <w:rFonts w:ascii="Times New Roman" w:eastAsia="Times New Roman" w:hAnsi="Times New Roman" w:cs="Times New Roman"/>
          <w:sz w:val="28"/>
          <w:szCs w:val="28"/>
        </w:rPr>
      </w:pPr>
    </w:p>
    <w:p w:rsidR="0025423B" w:rsidRDefault="0025423B" w:rsidP="00806808">
      <w:pPr>
        <w:spacing w:after="120" w:line="240" w:lineRule="auto"/>
        <w:jc w:val="center"/>
        <w:rPr>
          <w:rFonts w:ascii="Times New Roman" w:eastAsia="Times New Roman" w:hAnsi="Times New Roman" w:cs="Times New Roman"/>
          <w:sz w:val="28"/>
          <w:szCs w:val="28"/>
        </w:rPr>
      </w:pPr>
    </w:p>
    <w:p w:rsidR="0025423B" w:rsidRDefault="0025423B" w:rsidP="00806808">
      <w:pPr>
        <w:spacing w:after="120" w:line="240" w:lineRule="auto"/>
        <w:jc w:val="center"/>
        <w:rPr>
          <w:rFonts w:ascii="Times New Roman" w:eastAsia="Times New Roman" w:hAnsi="Times New Roman" w:cs="Times New Roman"/>
          <w:sz w:val="28"/>
          <w:szCs w:val="28"/>
        </w:rPr>
      </w:pPr>
    </w:p>
    <w:p w:rsidR="0025423B" w:rsidRPr="0025423B" w:rsidRDefault="00160AEE" w:rsidP="0025423B">
      <w:pPr>
        <w:spacing w:after="120" w:line="240" w:lineRule="auto"/>
        <w:jc w:val="center"/>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Пенза</w:t>
      </w:r>
      <w:r w:rsidR="00316172" w:rsidRPr="00806808">
        <w:rPr>
          <w:rFonts w:ascii="Times New Roman" w:eastAsia="Times New Roman" w:hAnsi="Times New Roman" w:cs="Times New Roman"/>
          <w:sz w:val="28"/>
          <w:szCs w:val="28"/>
        </w:rPr>
        <w:t xml:space="preserve">, </w:t>
      </w:r>
      <w:r w:rsidRPr="00806808">
        <w:rPr>
          <w:rFonts w:ascii="Times New Roman" w:eastAsia="Times New Roman" w:hAnsi="Times New Roman" w:cs="Times New Roman"/>
          <w:sz w:val="28"/>
          <w:szCs w:val="28"/>
        </w:rPr>
        <w:t xml:space="preserve"> </w:t>
      </w:r>
      <w:r w:rsidR="0025423B">
        <w:rPr>
          <w:rFonts w:ascii="Times New Roman" w:eastAsia="Times New Roman" w:hAnsi="Times New Roman" w:cs="Times New Roman"/>
          <w:sz w:val="28"/>
          <w:szCs w:val="28"/>
        </w:rPr>
        <w:t>2020</w:t>
      </w:r>
    </w:p>
    <w:p w:rsidR="00062787" w:rsidRPr="0025423B" w:rsidRDefault="00062787" w:rsidP="0025423B">
      <w:pPr>
        <w:spacing w:after="120"/>
        <w:contextualSpacing/>
        <w:rPr>
          <w:rFonts w:ascii="Times New Roman" w:eastAsia="Times New Roman" w:hAnsi="Times New Roman" w:cs="Times New Roman"/>
          <w:sz w:val="28"/>
          <w:szCs w:val="28"/>
        </w:rPr>
      </w:pPr>
      <w:r w:rsidRPr="0025423B">
        <w:rPr>
          <w:rFonts w:ascii="Times New Roman" w:eastAsia="Times New Roman" w:hAnsi="Times New Roman" w:cs="Times New Roman"/>
          <w:b/>
          <w:sz w:val="28"/>
          <w:szCs w:val="28"/>
        </w:rPr>
        <w:lastRenderedPageBreak/>
        <w:t>СОДЕРЖАНИЕ</w:t>
      </w:r>
    </w:p>
    <w:p w:rsidR="00062787" w:rsidRPr="0025423B" w:rsidRDefault="00062787" w:rsidP="0025423B">
      <w:pPr>
        <w:tabs>
          <w:tab w:val="left" w:pos="9072"/>
        </w:tabs>
        <w:spacing w:after="0"/>
        <w:contextualSpacing/>
        <w:rPr>
          <w:rFonts w:ascii="Times New Roman" w:eastAsia="Times New Roman" w:hAnsi="Times New Roman" w:cs="Times New Roman"/>
          <w:sz w:val="28"/>
          <w:szCs w:val="28"/>
        </w:rPr>
      </w:pPr>
      <w:r w:rsidRPr="0025423B">
        <w:rPr>
          <w:rFonts w:ascii="Times New Roman" w:eastAsia="Times New Roman" w:hAnsi="Times New Roman" w:cs="Times New Roman"/>
          <w:b/>
          <w:sz w:val="28"/>
          <w:szCs w:val="28"/>
        </w:rPr>
        <w:t>Введение</w:t>
      </w:r>
    </w:p>
    <w:p w:rsidR="00062787" w:rsidRPr="0025423B" w:rsidRDefault="00062787" w:rsidP="0025423B">
      <w:pPr>
        <w:tabs>
          <w:tab w:val="left" w:pos="9072"/>
        </w:tabs>
        <w:spacing w:after="0"/>
        <w:contextualSpacing/>
        <w:rPr>
          <w:rFonts w:ascii="Times New Roman" w:eastAsia="Times New Roman" w:hAnsi="Times New Roman" w:cs="Times New Roman"/>
          <w:sz w:val="28"/>
          <w:szCs w:val="28"/>
        </w:rPr>
      </w:pPr>
      <w:r w:rsidRPr="0025423B">
        <w:rPr>
          <w:rFonts w:ascii="Times New Roman" w:eastAsia="Times New Roman" w:hAnsi="Times New Roman" w:cs="Times New Roman"/>
          <w:b/>
          <w:sz w:val="28"/>
          <w:szCs w:val="28"/>
        </w:rPr>
        <w:t>Глава 1.</w:t>
      </w:r>
      <w:r w:rsidRPr="0025423B">
        <w:rPr>
          <w:rFonts w:ascii="Times New Roman" w:eastAsia="Times New Roman" w:hAnsi="Times New Roman" w:cs="Times New Roman"/>
          <w:sz w:val="28"/>
          <w:szCs w:val="28"/>
        </w:rPr>
        <w:t xml:space="preserve"> </w:t>
      </w:r>
      <w:r w:rsidR="006500ED" w:rsidRPr="0025423B">
        <w:rPr>
          <w:rFonts w:ascii="Times New Roman" w:eastAsia="Times New Roman" w:hAnsi="Times New Roman" w:cs="Times New Roman"/>
          <w:sz w:val="28"/>
          <w:szCs w:val="28"/>
        </w:rPr>
        <w:t>Предыстория</w:t>
      </w:r>
    </w:p>
    <w:p w:rsidR="006500ED" w:rsidRPr="0025423B" w:rsidRDefault="006500ED" w:rsidP="0025423B">
      <w:pPr>
        <w:tabs>
          <w:tab w:val="left" w:pos="9072"/>
        </w:tabs>
        <w:spacing w:after="0"/>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b/>
          <w:sz w:val="28"/>
          <w:szCs w:val="28"/>
        </w:rPr>
        <w:t>Глава 2</w:t>
      </w:r>
      <w:r w:rsidR="00062787" w:rsidRPr="0025423B">
        <w:rPr>
          <w:rFonts w:ascii="Times New Roman" w:eastAsia="Times New Roman" w:hAnsi="Times New Roman" w:cs="Times New Roman"/>
          <w:b/>
          <w:sz w:val="28"/>
          <w:szCs w:val="28"/>
        </w:rPr>
        <w:t>.</w:t>
      </w:r>
      <w:r w:rsidR="00062787" w:rsidRPr="0025423B">
        <w:rPr>
          <w:rFonts w:ascii="Times New Roman" w:eastAsia="Times New Roman" w:hAnsi="Times New Roman" w:cs="Times New Roman"/>
          <w:sz w:val="28"/>
          <w:szCs w:val="28"/>
        </w:rPr>
        <w:t xml:space="preserve"> </w:t>
      </w:r>
      <w:r w:rsidR="00533CF8" w:rsidRPr="0025423B">
        <w:rPr>
          <w:rFonts w:ascii="Times New Roman" w:eastAsia="Times New Roman" w:hAnsi="Times New Roman" w:cs="Times New Roman"/>
          <w:sz w:val="28"/>
          <w:szCs w:val="28"/>
        </w:rPr>
        <w:t>Новые памятники на старом месте</w:t>
      </w:r>
      <w:r w:rsidR="00AA14B6" w:rsidRPr="0025423B">
        <w:rPr>
          <w:rFonts w:ascii="Times New Roman" w:eastAsia="Times New Roman" w:hAnsi="Times New Roman" w:cs="Times New Roman"/>
          <w:sz w:val="28"/>
          <w:szCs w:val="28"/>
        </w:rPr>
        <w:tab/>
      </w:r>
    </w:p>
    <w:p w:rsidR="006500ED" w:rsidRPr="0025423B" w:rsidRDefault="00533CF8" w:rsidP="0025423B">
      <w:pPr>
        <w:tabs>
          <w:tab w:val="left" w:pos="9072"/>
          <w:tab w:val="left" w:pos="9214"/>
        </w:tabs>
        <w:spacing w:after="0"/>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2.1 История некоторых домов….</w:t>
      </w:r>
      <w:r w:rsidR="00AA14B6" w:rsidRPr="0025423B">
        <w:rPr>
          <w:rFonts w:ascii="Times New Roman" w:eastAsia="Times New Roman" w:hAnsi="Times New Roman" w:cs="Times New Roman"/>
          <w:sz w:val="28"/>
          <w:szCs w:val="28"/>
        </w:rPr>
        <w:tab/>
      </w:r>
    </w:p>
    <w:p w:rsidR="006500ED" w:rsidRPr="0025423B" w:rsidRDefault="00533CF8" w:rsidP="0025423B">
      <w:pPr>
        <w:tabs>
          <w:tab w:val="left" w:pos="9072"/>
        </w:tabs>
        <w:spacing w:after="0"/>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2.2 </w:t>
      </w:r>
      <w:r w:rsidR="00A4321E" w:rsidRPr="0025423B">
        <w:rPr>
          <w:rFonts w:ascii="Times New Roman" w:eastAsia="Times New Roman" w:hAnsi="Times New Roman" w:cs="Times New Roman"/>
          <w:sz w:val="28"/>
          <w:szCs w:val="28"/>
        </w:rPr>
        <w:t>История сквера и памятников в нём установленных</w:t>
      </w:r>
      <w:r w:rsidR="005A1443" w:rsidRPr="0025423B">
        <w:rPr>
          <w:rFonts w:ascii="Times New Roman" w:eastAsia="Times New Roman" w:hAnsi="Times New Roman" w:cs="Times New Roman"/>
          <w:sz w:val="28"/>
          <w:szCs w:val="28"/>
        </w:rPr>
        <w:tab/>
      </w:r>
    </w:p>
    <w:p w:rsidR="006E3044" w:rsidRPr="0025423B" w:rsidRDefault="00A4321E" w:rsidP="0025423B">
      <w:pPr>
        <w:tabs>
          <w:tab w:val="left" w:pos="9072"/>
        </w:tabs>
        <w:spacing w:after="0"/>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2.3 Сводная таблица результатов исследования «Новые памятники на старом</w:t>
      </w:r>
    </w:p>
    <w:p w:rsidR="006500ED" w:rsidRPr="0025423B" w:rsidRDefault="00A4321E" w:rsidP="0025423B">
      <w:pPr>
        <w:tabs>
          <w:tab w:val="left" w:pos="9072"/>
        </w:tabs>
        <w:spacing w:after="0"/>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 месте»</w:t>
      </w:r>
    </w:p>
    <w:p w:rsidR="00062787" w:rsidRPr="0025423B" w:rsidRDefault="00062787" w:rsidP="0025423B">
      <w:pPr>
        <w:tabs>
          <w:tab w:val="left" w:pos="9072"/>
        </w:tabs>
        <w:spacing w:after="0"/>
        <w:contextualSpacing/>
        <w:rPr>
          <w:rFonts w:ascii="Times New Roman" w:eastAsia="Times New Roman" w:hAnsi="Times New Roman" w:cs="Times New Roman"/>
          <w:sz w:val="28"/>
          <w:szCs w:val="28"/>
        </w:rPr>
      </w:pPr>
      <w:r w:rsidRPr="0025423B">
        <w:rPr>
          <w:rFonts w:ascii="Times New Roman" w:eastAsia="Times New Roman" w:hAnsi="Times New Roman" w:cs="Times New Roman"/>
          <w:b/>
          <w:sz w:val="28"/>
          <w:szCs w:val="28"/>
        </w:rPr>
        <w:t>Заключение</w:t>
      </w:r>
      <w:r w:rsidR="005A1443" w:rsidRPr="0025423B">
        <w:rPr>
          <w:rFonts w:ascii="Times New Roman" w:eastAsia="Times New Roman" w:hAnsi="Times New Roman" w:cs="Times New Roman"/>
          <w:sz w:val="28"/>
          <w:szCs w:val="28"/>
        </w:rPr>
        <w:tab/>
      </w:r>
    </w:p>
    <w:p w:rsidR="00062787" w:rsidRPr="0025423B" w:rsidRDefault="00BA4A5D" w:rsidP="0025423B">
      <w:pPr>
        <w:tabs>
          <w:tab w:val="left" w:pos="9072"/>
        </w:tabs>
        <w:spacing w:after="0"/>
        <w:contextualSpacing/>
        <w:rPr>
          <w:rFonts w:ascii="Times New Roman" w:eastAsia="Times New Roman" w:hAnsi="Times New Roman" w:cs="Times New Roman"/>
          <w:sz w:val="28"/>
          <w:szCs w:val="28"/>
        </w:rPr>
      </w:pPr>
      <w:r w:rsidRPr="0025423B">
        <w:rPr>
          <w:rFonts w:ascii="Times New Roman" w:eastAsia="Times New Roman" w:hAnsi="Times New Roman" w:cs="Times New Roman"/>
          <w:b/>
          <w:sz w:val="28"/>
          <w:szCs w:val="28"/>
        </w:rPr>
        <w:t>Используемая литература</w:t>
      </w:r>
    </w:p>
    <w:p w:rsidR="00062787" w:rsidRPr="0025423B" w:rsidRDefault="00062787" w:rsidP="0025423B">
      <w:pPr>
        <w:tabs>
          <w:tab w:val="left" w:pos="9072"/>
        </w:tabs>
        <w:autoSpaceDE w:val="0"/>
        <w:autoSpaceDN w:val="0"/>
        <w:adjustRightInd w:val="0"/>
        <w:spacing w:after="0"/>
        <w:contextualSpacing/>
        <w:jc w:val="both"/>
        <w:rPr>
          <w:rFonts w:ascii="Times New Roman" w:eastAsia="Times New Roman" w:hAnsi="Times New Roman" w:cs="Times New Roman"/>
          <w:bCs/>
          <w:color w:val="000000"/>
          <w:sz w:val="28"/>
          <w:szCs w:val="28"/>
        </w:rPr>
      </w:pPr>
      <w:r w:rsidRPr="0025423B">
        <w:rPr>
          <w:rFonts w:ascii="Times New Roman" w:eastAsia="Times New Roman" w:hAnsi="Times New Roman" w:cs="Times New Roman"/>
          <w:b/>
          <w:bCs/>
          <w:color w:val="000000"/>
          <w:sz w:val="28"/>
          <w:szCs w:val="28"/>
        </w:rPr>
        <w:t>Приложения</w:t>
      </w:r>
      <w:r w:rsidR="00026188" w:rsidRPr="0025423B">
        <w:rPr>
          <w:rFonts w:ascii="Times New Roman" w:eastAsia="Times New Roman" w:hAnsi="Times New Roman" w:cs="Times New Roman"/>
          <w:b/>
          <w:bCs/>
          <w:color w:val="000000"/>
          <w:sz w:val="28"/>
          <w:szCs w:val="28"/>
        </w:rPr>
        <w:t xml:space="preserve"> </w:t>
      </w:r>
      <w:r w:rsidR="0025423B">
        <w:rPr>
          <w:rFonts w:ascii="Times New Roman" w:eastAsia="Times New Roman" w:hAnsi="Times New Roman" w:cs="Times New Roman"/>
          <w:bCs/>
          <w:color w:val="000000"/>
          <w:sz w:val="28"/>
          <w:szCs w:val="28"/>
        </w:rPr>
        <w:tab/>
      </w:r>
    </w:p>
    <w:p w:rsidR="00062787" w:rsidRDefault="00062787" w:rsidP="0025423B">
      <w:pPr>
        <w:spacing w:after="0"/>
        <w:rPr>
          <w:rFonts w:ascii="Times New Roman" w:eastAsia="Arial Unicode MS" w:hAnsi="Times New Roman" w:cs="Times New Roman"/>
          <w:b/>
          <w:sz w:val="28"/>
          <w:szCs w:val="28"/>
        </w:rPr>
      </w:pPr>
    </w:p>
    <w:p w:rsidR="00062787" w:rsidRDefault="00062787" w:rsidP="0025423B">
      <w:pPr>
        <w:spacing w:after="0"/>
        <w:rPr>
          <w:rFonts w:ascii="Times New Roman" w:eastAsia="Arial Unicode MS" w:hAnsi="Times New Roman" w:cs="Times New Roman"/>
          <w:b/>
          <w:sz w:val="28"/>
          <w:szCs w:val="28"/>
        </w:rPr>
      </w:pPr>
    </w:p>
    <w:p w:rsidR="00062787" w:rsidRDefault="00062787"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9D77F9" w:rsidRDefault="009D77F9" w:rsidP="0025423B">
      <w:pPr>
        <w:spacing w:after="0"/>
        <w:rPr>
          <w:rFonts w:ascii="Times New Roman" w:eastAsia="Arial Unicode MS" w:hAnsi="Times New Roman" w:cs="Times New Roman"/>
          <w:b/>
          <w:sz w:val="28"/>
          <w:szCs w:val="28"/>
        </w:rPr>
      </w:pPr>
    </w:p>
    <w:p w:rsidR="006500ED" w:rsidRPr="006500ED" w:rsidRDefault="006500ED" w:rsidP="0025423B">
      <w:pPr>
        <w:spacing w:after="0"/>
        <w:rPr>
          <w:rFonts w:ascii="Times New Roman" w:eastAsia="Arial Unicode MS" w:hAnsi="Times New Roman" w:cs="Times New Roman"/>
          <w:b/>
          <w:sz w:val="24"/>
          <w:szCs w:val="24"/>
        </w:rPr>
      </w:pPr>
    </w:p>
    <w:p w:rsidR="006500ED" w:rsidRPr="00905664" w:rsidRDefault="006500ED" w:rsidP="0025423B">
      <w:pPr>
        <w:spacing w:after="0"/>
        <w:rPr>
          <w:rFonts w:ascii="Times New Roman" w:eastAsia="Arial Unicode MS" w:hAnsi="Times New Roman" w:cs="Times New Roman"/>
          <w:b/>
          <w:sz w:val="24"/>
          <w:szCs w:val="24"/>
        </w:rPr>
      </w:pPr>
    </w:p>
    <w:p w:rsidR="006500ED" w:rsidRPr="006500ED" w:rsidRDefault="006500ED" w:rsidP="0025423B">
      <w:pPr>
        <w:spacing w:after="0"/>
        <w:rPr>
          <w:rFonts w:ascii="Times New Roman" w:eastAsia="Arial Unicode MS" w:hAnsi="Times New Roman" w:cs="Times New Roman"/>
          <w:b/>
          <w:sz w:val="24"/>
          <w:szCs w:val="24"/>
        </w:rPr>
      </w:pPr>
    </w:p>
    <w:p w:rsidR="00BA4A5D" w:rsidRDefault="00BA4A5D" w:rsidP="0025423B">
      <w:pPr>
        <w:spacing w:after="0"/>
        <w:rPr>
          <w:rFonts w:ascii="Times New Roman" w:eastAsia="Arial Unicode MS" w:hAnsi="Times New Roman" w:cs="Times New Roman"/>
          <w:b/>
          <w:sz w:val="24"/>
          <w:szCs w:val="24"/>
        </w:rPr>
      </w:pPr>
    </w:p>
    <w:p w:rsidR="00BA4A5D" w:rsidRDefault="00BA4A5D" w:rsidP="0025423B">
      <w:pPr>
        <w:spacing w:after="0"/>
        <w:rPr>
          <w:rFonts w:ascii="Times New Roman" w:eastAsia="Arial Unicode MS" w:hAnsi="Times New Roman" w:cs="Times New Roman"/>
          <w:b/>
          <w:sz w:val="24"/>
          <w:szCs w:val="24"/>
        </w:rPr>
      </w:pPr>
    </w:p>
    <w:p w:rsidR="00CA2DA8" w:rsidRDefault="00CA2DA8" w:rsidP="0025423B">
      <w:pPr>
        <w:spacing w:after="0"/>
        <w:rPr>
          <w:rFonts w:ascii="Times New Roman" w:eastAsia="Arial Unicode MS" w:hAnsi="Times New Roman" w:cs="Times New Roman"/>
          <w:b/>
          <w:sz w:val="24"/>
          <w:szCs w:val="24"/>
        </w:rPr>
      </w:pPr>
    </w:p>
    <w:p w:rsidR="007860A2" w:rsidRDefault="007860A2" w:rsidP="0025423B">
      <w:pPr>
        <w:spacing w:after="0"/>
        <w:rPr>
          <w:rFonts w:ascii="Times New Roman" w:eastAsia="Arial Unicode MS" w:hAnsi="Times New Roman" w:cs="Times New Roman"/>
          <w:b/>
          <w:sz w:val="24"/>
          <w:szCs w:val="24"/>
        </w:rPr>
      </w:pPr>
    </w:p>
    <w:p w:rsidR="00806808" w:rsidRDefault="00806808" w:rsidP="0025423B">
      <w:pPr>
        <w:spacing w:after="0"/>
        <w:rPr>
          <w:rFonts w:ascii="Times New Roman" w:eastAsia="Arial Unicode MS" w:hAnsi="Times New Roman" w:cs="Times New Roman"/>
          <w:b/>
          <w:sz w:val="24"/>
          <w:szCs w:val="24"/>
        </w:rPr>
      </w:pPr>
    </w:p>
    <w:p w:rsidR="00806808" w:rsidRDefault="00806808" w:rsidP="0025423B">
      <w:pPr>
        <w:spacing w:after="0"/>
        <w:rPr>
          <w:rFonts w:ascii="Times New Roman" w:eastAsia="Arial Unicode MS" w:hAnsi="Times New Roman" w:cs="Times New Roman"/>
          <w:b/>
          <w:sz w:val="24"/>
          <w:szCs w:val="24"/>
        </w:rPr>
      </w:pPr>
    </w:p>
    <w:p w:rsidR="00806808" w:rsidRDefault="00806808" w:rsidP="0025423B">
      <w:pPr>
        <w:spacing w:after="0"/>
        <w:rPr>
          <w:rFonts w:ascii="Times New Roman" w:eastAsia="Arial Unicode MS" w:hAnsi="Times New Roman" w:cs="Times New Roman"/>
          <w:b/>
          <w:sz w:val="24"/>
          <w:szCs w:val="24"/>
        </w:rPr>
      </w:pPr>
    </w:p>
    <w:p w:rsidR="00F451AF" w:rsidRDefault="00F451AF" w:rsidP="0025423B">
      <w:pPr>
        <w:spacing w:after="0"/>
        <w:jc w:val="both"/>
        <w:rPr>
          <w:rFonts w:ascii="Times New Roman" w:eastAsia="Arial Unicode MS" w:hAnsi="Times New Roman" w:cs="Times New Roman"/>
          <w:b/>
          <w:sz w:val="24"/>
          <w:szCs w:val="24"/>
        </w:rPr>
      </w:pPr>
    </w:p>
    <w:p w:rsidR="00F451AF" w:rsidRDefault="00F451AF" w:rsidP="0025423B">
      <w:pPr>
        <w:spacing w:after="0"/>
        <w:jc w:val="both"/>
        <w:rPr>
          <w:rFonts w:ascii="Times New Roman" w:eastAsia="Arial Unicode MS" w:hAnsi="Times New Roman" w:cs="Times New Roman"/>
          <w:b/>
          <w:sz w:val="24"/>
          <w:szCs w:val="24"/>
        </w:rPr>
      </w:pPr>
    </w:p>
    <w:p w:rsidR="0025423B" w:rsidRDefault="0025423B" w:rsidP="0025423B">
      <w:pPr>
        <w:spacing w:after="0"/>
        <w:jc w:val="both"/>
        <w:rPr>
          <w:rFonts w:ascii="Times New Roman" w:eastAsia="Arial Unicode MS" w:hAnsi="Times New Roman" w:cs="Times New Roman"/>
          <w:b/>
          <w:sz w:val="24"/>
          <w:szCs w:val="24"/>
        </w:rPr>
      </w:pPr>
    </w:p>
    <w:p w:rsidR="0025423B" w:rsidRDefault="0025423B" w:rsidP="0025423B">
      <w:pPr>
        <w:spacing w:after="0"/>
        <w:jc w:val="both"/>
        <w:rPr>
          <w:rFonts w:ascii="Times New Roman" w:eastAsia="Arial Unicode MS" w:hAnsi="Times New Roman" w:cs="Times New Roman"/>
          <w:b/>
          <w:sz w:val="24"/>
          <w:szCs w:val="24"/>
        </w:rPr>
      </w:pPr>
    </w:p>
    <w:p w:rsidR="0025423B" w:rsidRDefault="0025423B" w:rsidP="0025423B">
      <w:pPr>
        <w:spacing w:after="0"/>
        <w:jc w:val="both"/>
        <w:rPr>
          <w:rFonts w:ascii="Times New Roman" w:eastAsia="Arial Unicode MS" w:hAnsi="Times New Roman" w:cs="Times New Roman"/>
          <w:b/>
          <w:sz w:val="24"/>
          <w:szCs w:val="24"/>
        </w:rPr>
      </w:pPr>
    </w:p>
    <w:p w:rsidR="00062787" w:rsidRPr="0025423B" w:rsidRDefault="00062787" w:rsidP="0025423B">
      <w:pPr>
        <w:spacing w:after="0"/>
        <w:ind w:left="1" w:firstLine="708"/>
        <w:jc w:val="both"/>
        <w:rPr>
          <w:rFonts w:ascii="Times New Roman" w:eastAsia="Arial Unicode MS" w:hAnsi="Times New Roman" w:cs="Times New Roman"/>
          <w:b/>
          <w:sz w:val="28"/>
          <w:szCs w:val="28"/>
        </w:rPr>
      </w:pPr>
      <w:r w:rsidRPr="0025423B">
        <w:rPr>
          <w:rFonts w:ascii="Times New Roman" w:eastAsia="Arial Unicode MS" w:hAnsi="Times New Roman" w:cs="Times New Roman"/>
          <w:b/>
          <w:sz w:val="28"/>
          <w:szCs w:val="28"/>
        </w:rPr>
        <w:lastRenderedPageBreak/>
        <w:t>ВВЕДЕНИЕ</w:t>
      </w:r>
    </w:p>
    <w:p w:rsidR="00062787" w:rsidRPr="0025423B" w:rsidRDefault="00062787" w:rsidP="0025423B">
      <w:pPr>
        <w:spacing w:after="0"/>
        <w:ind w:firstLine="709"/>
        <w:jc w:val="both"/>
        <w:rPr>
          <w:rFonts w:ascii="Times New Roman" w:eastAsia="Arial Unicode MS" w:hAnsi="Times New Roman" w:cs="Times New Roman"/>
          <w:b/>
          <w:sz w:val="28"/>
          <w:szCs w:val="28"/>
        </w:rPr>
      </w:pPr>
      <w:r w:rsidRPr="0025423B">
        <w:rPr>
          <w:rFonts w:ascii="Times New Roman" w:eastAsia="Arial Unicode MS" w:hAnsi="Times New Roman" w:cs="Times New Roman"/>
          <w:b/>
          <w:sz w:val="28"/>
          <w:szCs w:val="28"/>
        </w:rPr>
        <w:t>Актуальность работ</w:t>
      </w:r>
      <w:r w:rsidR="00CA2DA8" w:rsidRPr="0025423B">
        <w:rPr>
          <w:rFonts w:ascii="Times New Roman" w:eastAsia="Arial Unicode MS" w:hAnsi="Times New Roman" w:cs="Times New Roman"/>
          <w:b/>
          <w:sz w:val="28"/>
          <w:szCs w:val="28"/>
        </w:rPr>
        <w:t xml:space="preserve">ы. </w:t>
      </w:r>
    </w:p>
    <w:p w:rsidR="00062787" w:rsidRPr="0025423B" w:rsidRDefault="00062787" w:rsidP="0025423B">
      <w:pPr>
        <w:spacing w:after="0"/>
        <w:ind w:firstLine="709"/>
        <w:jc w:val="both"/>
        <w:rPr>
          <w:rFonts w:ascii="Times New Roman" w:hAnsi="Times New Roman" w:cs="Times New Roman"/>
          <w:color w:val="000000" w:themeColor="text1"/>
          <w:sz w:val="28"/>
          <w:szCs w:val="28"/>
        </w:rPr>
      </w:pPr>
      <w:r w:rsidRPr="0025423B">
        <w:rPr>
          <w:rFonts w:ascii="Tahoma" w:eastAsia="Times New Roman" w:hAnsi="Tahoma" w:cs="Tahoma"/>
          <w:color w:val="003399"/>
          <w:sz w:val="28"/>
          <w:szCs w:val="28"/>
        </w:rPr>
        <w:t xml:space="preserve"> </w:t>
      </w:r>
      <w:r w:rsidR="00E5538C" w:rsidRPr="0025423B">
        <w:rPr>
          <w:rFonts w:ascii="Times New Roman" w:hAnsi="Times New Roman" w:cs="Times New Roman"/>
          <w:sz w:val="28"/>
          <w:szCs w:val="28"/>
        </w:rPr>
        <w:t xml:space="preserve">Памятники. </w:t>
      </w:r>
      <w:r w:rsidRPr="0025423B">
        <w:rPr>
          <w:rFonts w:ascii="Times New Roman" w:hAnsi="Times New Roman" w:cs="Times New Roman"/>
          <w:sz w:val="28"/>
          <w:szCs w:val="28"/>
        </w:rPr>
        <w:t>Они немые свидетели истории, символы ее славных страниц.  Пензенская область имеет богатейшее истори</w:t>
      </w:r>
      <w:r w:rsidR="00E5538C" w:rsidRPr="0025423B">
        <w:rPr>
          <w:rFonts w:ascii="Times New Roman" w:hAnsi="Times New Roman" w:cs="Times New Roman"/>
          <w:sz w:val="28"/>
          <w:szCs w:val="28"/>
        </w:rPr>
        <w:t>ко-культурное наследие, так как</w:t>
      </w:r>
      <w:r w:rsidRPr="0025423B">
        <w:rPr>
          <w:rFonts w:ascii="Times New Roman" w:hAnsi="Times New Roman" w:cs="Times New Roman"/>
          <w:sz w:val="28"/>
          <w:szCs w:val="28"/>
        </w:rPr>
        <w:t xml:space="preserve"> </w:t>
      </w:r>
      <w:r w:rsidR="00724610" w:rsidRPr="0025423B">
        <w:rPr>
          <w:rFonts w:ascii="Times New Roman" w:hAnsi="Times New Roman" w:cs="Times New Roman"/>
          <w:sz w:val="28"/>
          <w:szCs w:val="28"/>
        </w:rPr>
        <w:t>связана с историей нашей страны</w:t>
      </w:r>
      <w:r w:rsidR="001F7F68" w:rsidRPr="0025423B">
        <w:rPr>
          <w:rFonts w:ascii="Times New Roman" w:hAnsi="Times New Roman" w:cs="Times New Roman"/>
          <w:sz w:val="28"/>
          <w:szCs w:val="28"/>
        </w:rPr>
        <w:t xml:space="preserve"> и с </w:t>
      </w:r>
      <w:r w:rsidRPr="0025423B">
        <w:rPr>
          <w:rFonts w:ascii="Times New Roman" w:hAnsi="Times New Roman" w:cs="Times New Roman"/>
          <w:sz w:val="28"/>
          <w:szCs w:val="28"/>
        </w:rPr>
        <w:t>судьбами её выдающихся представителей. Именно поэтому наша земля так богата памятниками истории и культуры. «На территории области расположены более 1500 памятников истории и культуры».</w:t>
      </w:r>
      <w:r w:rsidRPr="0025423B">
        <w:rPr>
          <w:rFonts w:ascii="Times New Roman" w:hAnsi="Times New Roman" w:cs="Times New Roman"/>
          <w:sz w:val="28"/>
          <w:szCs w:val="28"/>
          <w:vertAlign w:val="superscript"/>
        </w:rPr>
        <w:t xml:space="preserve"> </w:t>
      </w:r>
      <w:r w:rsidRPr="0025423B">
        <w:rPr>
          <w:rFonts w:ascii="Times New Roman" w:hAnsi="Times New Roman" w:cs="Times New Roman"/>
          <w:color w:val="000000" w:themeColor="text1"/>
          <w:sz w:val="28"/>
          <w:szCs w:val="28"/>
        </w:rPr>
        <w:t>(</w:t>
      </w:r>
      <w:hyperlink r:id="rId8" w:history="1">
        <w:r w:rsidRPr="0025423B">
          <w:rPr>
            <w:rStyle w:val="a5"/>
            <w:rFonts w:ascii="Times New Roman" w:hAnsi="Times New Roman" w:cs="Times New Roman"/>
            <w:color w:val="000000" w:themeColor="text1"/>
            <w:sz w:val="28"/>
            <w:szCs w:val="28"/>
          </w:rPr>
          <w:t>http://trasa.ru/region/penzenskaya.html</w:t>
        </w:r>
      </w:hyperlink>
      <w:r w:rsidRPr="0025423B">
        <w:rPr>
          <w:rFonts w:ascii="Times New Roman" w:hAnsi="Times New Roman" w:cs="Times New Roman"/>
          <w:color w:val="000000" w:themeColor="text1"/>
          <w:sz w:val="28"/>
          <w:szCs w:val="28"/>
        </w:rPr>
        <w:t xml:space="preserve">)  </w:t>
      </w:r>
    </w:p>
    <w:p w:rsidR="00733E28" w:rsidRPr="0025423B" w:rsidRDefault="00E5538C" w:rsidP="0025423B">
      <w:pPr>
        <w:spacing w:after="0"/>
        <w:ind w:firstLine="709"/>
        <w:jc w:val="both"/>
        <w:rPr>
          <w:rFonts w:ascii="Times New Roman" w:eastAsia="Times New Roman" w:hAnsi="Times New Roman" w:cs="Times New Roman"/>
          <w:color w:val="000000" w:themeColor="text1"/>
          <w:sz w:val="28"/>
          <w:szCs w:val="28"/>
        </w:rPr>
      </w:pPr>
      <w:r w:rsidRPr="0025423B">
        <w:rPr>
          <w:rFonts w:ascii="Times New Roman" w:hAnsi="Times New Roman" w:cs="Times New Roman"/>
          <w:sz w:val="28"/>
          <w:szCs w:val="28"/>
        </w:rPr>
        <w:t xml:space="preserve">В городе </w:t>
      </w:r>
      <w:r w:rsidR="00724610" w:rsidRPr="0025423B">
        <w:rPr>
          <w:rFonts w:ascii="Times New Roman" w:hAnsi="Times New Roman" w:cs="Times New Roman"/>
          <w:sz w:val="28"/>
          <w:szCs w:val="28"/>
        </w:rPr>
        <w:t>Пенза</w:t>
      </w:r>
      <w:r w:rsidR="00062787" w:rsidRPr="0025423B">
        <w:rPr>
          <w:rFonts w:ascii="Times New Roman" w:hAnsi="Times New Roman" w:cs="Times New Roman"/>
          <w:sz w:val="28"/>
          <w:szCs w:val="28"/>
        </w:rPr>
        <w:t xml:space="preserve"> насчитывается 236 памятников, из которых 166 - объекты ис</w:t>
      </w:r>
      <w:r w:rsidR="001F7F68" w:rsidRPr="0025423B">
        <w:rPr>
          <w:rFonts w:ascii="Times New Roman" w:hAnsi="Times New Roman" w:cs="Times New Roman"/>
          <w:sz w:val="28"/>
          <w:szCs w:val="28"/>
        </w:rPr>
        <w:t xml:space="preserve">торико-культурного наследия. </w:t>
      </w:r>
      <w:r w:rsidR="00062787" w:rsidRPr="0025423B">
        <w:rPr>
          <w:rFonts w:ascii="Times New Roman" w:hAnsi="Times New Roman" w:cs="Times New Roman"/>
          <w:sz w:val="28"/>
          <w:szCs w:val="28"/>
        </w:rPr>
        <w:t>Они – с</w:t>
      </w:r>
      <w:r w:rsidRPr="0025423B">
        <w:rPr>
          <w:rFonts w:ascii="Times New Roman" w:hAnsi="Times New Roman" w:cs="Times New Roman"/>
          <w:sz w:val="28"/>
          <w:szCs w:val="28"/>
        </w:rPr>
        <w:t xml:space="preserve">вязующее звено между прошлым и </w:t>
      </w:r>
      <w:r w:rsidR="00062787" w:rsidRPr="0025423B">
        <w:rPr>
          <w:rFonts w:ascii="Times New Roman" w:hAnsi="Times New Roman" w:cs="Times New Roman"/>
          <w:sz w:val="28"/>
          <w:szCs w:val="28"/>
        </w:rPr>
        <w:t>настоящим. Каждый из них имеет свою историю, своих героев.</w:t>
      </w:r>
      <w:r w:rsidR="00062787" w:rsidRPr="0025423B">
        <w:rPr>
          <w:sz w:val="28"/>
          <w:szCs w:val="28"/>
        </w:rPr>
        <w:t xml:space="preserve"> </w:t>
      </w:r>
      <w:r w:rsidR="00062787" w:rsidRPr="0025423B">
        <w:rPr>
          <w:rFonts w:ascii="Times New Roman" w:eastAsia="Times New Roman" w:hAnsi="Times New Roman" w:cs="Times New Roman"/>
          <w:color w:val="000000" w:themeColor="text1"/>
          <w:sz w:val="28"/>
          <w:szCs w:val="28"/>
        </w:rPr>
        <w:t xml:space="preserve"> </w:t>
      </w:r>
      <w:r w:rsidR="00CA2DA8" w:rsidRPr="0025423B">
        <w:rPr>
          <w:rFonts w:ascii="Times New Roman" w:eastAsia="Times New Roman" w:hAnsi="Times New Roman" w:cs="Times New Roman"/>
          <w:color w:val="000000" w:themeColor="text1"/>
          <w:sz w:val="28"/>
          <w:szCs w:val="28"/>
        </w:rPr>
        <w:t>К сожалению, не всегда народная память сохраняет события, предшествующие появл</w:t>
      </w:r>
      <w:r w:rsidR="001F7F68" w:rsidRPr="0025423B">
        <w:rPr>
          <w:rFonts w:ascii="Times New Roman" w:eastAsia="Times New Roman" w:hAnsi="Times New Roman" w:cs="Times New Roman"/>
          <w:color w:val="000000" w:themeColor="text1"/>
          <w:sz w:val="28"/>
          <w:szCs w:val="28"/>
        </w:rPr>
        <w:t xml:space="preserve">ению того или иного памятника. </w:t>
      </w:r>
      <w:r w:rsidR="00CA2DA8" w:rsidRPr="0025423B">
        <w:rPr>
          <w:rFonts w:ascii="Times New Roman" w:eastAsia="Times New Roman" w:hAnsi="Times New Roman" w:cs="Times New Roman"/>
          <w:color w:val="000000" w:themeColor="text1"/>
          <w:sz w:val="28"/>
          <w:szCs w:val="28"/>
        </w:rPr>
        <w:t>А зачастую</w:t>
      </w:r>
      <w:r w:rsidR="001F7F68" w:rsidRPr="0025423B">
        <w:rPr>
          <w:rFonts w:ascii="Times New Roman" w:eastAsia="Times New Roman" w:hAnsi="Times New Roman" w:cs="Times New Roman"/>
          <w:color w:val="000000" w:themeColor="text1"/>
          <w:sz w:val="28"/>
          <w:szCs w:val="28"/>
        </w:rPr>
        <w:t xml:space="preserve">, </w:t>
      </w:r>
      <w:r w:rsidR="00733E28" w:rsidRPr="0025423B">
        <w:rPr>
          <w:rFonts w:ascii="Times New Roman" w:eastAsia="Times New Roman" w:hAnsi="Times New Roman" w:cs="Times New Roman"/>
          <w:color w:val="000000" w:themeColor="text1"/>
          <w:sz w:val="28"/>
          <w:szCs w:val="28"/>
        </w:rPr>
        <w:t xml:space="preserve">одни </w:t>
      </w:r>
      <w:r w:rsidR="00CA2DA8" w:rsidRPr="0025423B">
        <w:rPr>
          <w:rFonts w:ascii="Times New Roman" w:eastAsia="Times New Roman" w:hAnsi="Times New Roman" w:cs="Times New Roman"/>
          <w:color w:val="000000" w:themeColor="text1"/>
          <w:sz w:val="28"/>
          <w:szCs w:val="28"/>
        </w:rPr>
        <w:t>памятн</w:t>
      </w:r>
      <w:r w:rsidR="00502DCA" w:rsidRPr="0025423B">
        <w:rPr>
          <w:rFonts w:ascii="Times New Roman" w:eastAsia="Times New Roman" w:hAnsi="Times New Roman" w:cs="Times New Roman"/>
          <w:color w:val="000000" w:themeColor="text1"/>
          <w:sz w:val="28"/>
          <w:szCs w:val="28"/>
        </w:rPr>
        <w:t xml:space="preserve">ики исчезают с карты города, </w:t>
      </w:r>
      <w:r w:rsidR="00733E28" w:rsidRPr="0025423B">
        <w:rPr>
          <w:rFonts w:ascii="Times New Roman" w:eastAsia="Times New Roman" w:hAnsi="Times New Roman" w:cs="Times New Roman"/>
          <w:color w:val="000000" w:themeColor="text1"/>
          <w:sz w:val="28"/>
          <w:szCs w:val="28"/>
        </w:rPr>
        <w:t>и на них месте появляются другие.</w:t>
      </w:r>
    </w:p>
    <w:p w:rsidR="00062787" w:rsidRPr="0025423B" w:rsidRDefault="00062787" w:rsidP="0025423B">
      <w:pPr>
        <w:spacing w:after="0"/>
        <w:ind w:firstLine="709"/>
        <w:rPr>
          <w:rFonts w:ascii="Times New Roman" w:eastAsia="Times New Roman" w:hAnsi="Times New Roman" w:cs="Times New Roman"/>
          <w:color w:val="000000" w:themeColor="text1"/>
          <w:sz w:val="28"/>
          <w:szCs w:val="28"/>
        </w:rPr>
      </w:pPr>
      <w:r w:rsidRPr="0025423B">
        <w:rPr>
          <w:rFonts w:ascii="Verdana" w:hAnsi="Verdana"/>
          <w:color w:val="000000"/>
          <w:sz w:val="28"/>
          <w:szCs w:val="28"/>
        </w:rPr>
        <w:br/>
      </w:r>
      <w:r w:rsidRPr="0025423B">
        <w:rPr>
          <w:rFonts w:ascii="Times New Roman" w:eastAsia="Arial Unicode MS" w:hAnsi="Times New Roman" w:cs="Times New Roman"/>
          <w:b/>
          <w:sz w:val="28"/>
          <w:szCs w:val="28"/>
        </w:rPr>
        <w:t xml:space="preserve">Объект и предмет исследования. </w:t>
      </w:r>
    </w:p>
    <w:p w:rsidR="00062787" w:rsidRPr="0025423B" w:rsidRDefault="006524F1" w:rsidP="0025423B">
      <w:pPr>
        <w:spacing w:after="0"/>
        <w:ind w:firstLine="709"/>
        <w:jc w:val="both"/>
        <w:rPr>
          <w:rFonts w:ascii="Times New Roman" w:hAnsi="Times New Roman" w:cs="Times New Roman"/>
          <w:sz w:val="28"/>
          <w:szCs w:val="28"/>
        </w:rPr>
      </w:pPr>
      <w:r w:rsidRPr="0025423B">
        <w:rPr>
          <w:rFonts w:ascii="Times New Roman" w:hAnsi="Times New Roman" w:cs="Times New Roman"/>
          <w:sz w:val="28"/>
          <w:szCs w:val="28"/>
        </w:rPr>
        <w:t>Объектом ис</w:t>
      </w:r>
      <w:r w:rsidR="00733E28" w:rsidRPr="0025423B">
        <w:rPr>
          <w:rFonts w:ascii="Times New Roman" w:hAnsi="Times New Roman" w:cs="Times New Roman"/>
          <w:sz w:val="28"/>
          <w:szCs w:val="28"/>
        </w:rPr>
        <w:t xml:space="preserve">следования являются </w:t>
      </w:r>
      <w:r w:rsidRPr="0025423B">
        <w:rPr>
          <w:rFonts w:ascii="Times New Roman" w:hAnsi="Times New Roman" w:cs="Times New Roman"/>
          <w:sz w:val="28"/>
          <w:szCs w:val="28"/>
        </w:rPr>
        <w:t>памятники города Пензы</w:t>
      </w:r>
      <w:r w:rsidR="00CA2DA8" w:rsidRPr="0025423B">
        <w:rPr>
          <w:rFonts w:ascii="Times New Roman" w:hAnsi="Times New Roman" w:cs="Times New Roman"/>
          <w:sz w:val="28"/>
          <w:szCs w:val="28"/>
        </w:rPr>
        <w:t>.</w:t>
      </w:r>
    </w:p>
    <w:p w:rsidR="00062787" w:rsidRPr="0025423B" w:rsidRDefault="00062787" w:rsidP="0025423B">
      <w:pPr>
        <w:spacing w:after="0"/>
        <w:ind w:firstLine="709"/>
        <w:jc w:val="both"/>
        <w:rPr>
          <w:rFonts w:ascii="Times New Roman" w:hAnsi="Times New Roman" w:cs="Times New Roman"/>
          <w:sz w:val="28"/>
          <w:szCs w:val="28"/>
        </w:rPr>
      </w:pPr>
      <w:r w:rsidRPr="0025423B">
        <w:rPr>
          <w:rFonts w:ascii="Times New Roman" w:hAnsi="Times New Roman" w:cs="Times New Roman"/>
          <w:sz w:val="28"/>
          <w:szCs w:val="28"/>
        </w:rPr>
        <w:t>Предметом исследования стал</w:t>
      </w:r>
      <w:r w:rsidR="00733E28" w:rsidRPr="0025423B">
        <w:rPr>
          <w:rFonts w:ascii="Times New Roman" w:hAnsi="Times New Roman" w:cs="Times New Roman"/>
          <w:sz w:val="28"/>
          <w:szCs w:val="28"/>
        </w:rPr>
        <w:t>а история памятн</w:t>
      </w:r>
      <w:r w:rsidR="00502DCA" w:rsidRPr="0025423B">
        <w:rPr>
          <w:rFonts w:ascii="Times New Roman" w:hAnsi="Times New Roman" w:cs="Times New Roman"/>
          <w:sz w:val="28"/>
          <w:szCs w:val="28"/>
        </w:rPr>
        <w:t xml:space="preserve">иков сквера, расположенного на </w:t>
      </w:r>
      <w:r w:rsidR="00733E28" w:rsidRPr="0025423B">
        <w:rPr>
          <w:rFonts w:ascii="Times New Roman" w:hAnsi="Times New Roman" w:cs="Times New Roman"/>
          <w:sz w:val="28"/>
          <w:szCs w:val="28"/>
        </w:rPr>
        <w:t>улице Московской.</w:t>
      </w:r>
    </w:p>
    <w:p w:rsidR="00062787" w:rsidRPr="0025423B" w:rsidRDefault="00062787" w:rsidP="0025423B">
      <w:pPr>
        <w:spacing w:after="0"/>
        <w:ind w:firstLine="709"/>
        <w:rPr>
          <w:rFonts w:ascii="Times New Roman" w:eastAsia="Arial Unicode MS" w:hAnsi="Times New Roman" w:cs="Times New Roman"/>
          <w:b/>
          <w:sz w:val="28"/>
          <w:szCs w:val="28"/>
        </w:rPr>
      </w:pPr>
      <w:r w:rsidRPr="0025423B">
        <w:rPr>
          <w:rFonts w:ascii="Times New Roman" w:eastAsia="Arial Unicode MS" w:hAnsi="Times New Roman" w:cs="Times New Roman"/>
          <w:b/>
          <w:sz w:val="28"/>
          <w:szCs w:val="28"/>
        </w:rPr>
        <w:t>Цель и задачи работы.</w:t>
      </w:r>
    </w:p>
    <w:p w:rsidR="00185046" w:rsidRPr="0025423B" w:rsidRDefault="00062787" w:rsidP="0025423B">
      <w:pPr>
        <w:spacing w:after="0"/>
        <w:ind w:firstLine="709"/>
        <w:contextualSpacing/>
        <w:rPr>
          <w:rFonts w:ascii="Times New Roman" w:eastAsia="Times New Roman" w:hAnsi="Times New Roman" w:cs="Times New Roman"/>
          <w:sz w:val="28"/>
          <w:szCs w:val="28"/>
        </w:rPr>
      </w:pPr>
      <w:r w:rsidRPr="0025423B">
        <w:rPr>
          <w:rFonts w:ascii="Times New Roman" w:eastAsia="Times New Roman" w:hAnsi="Times New Roman" w:cs="Times New Roman"/>
          <w:color w:val="000000"/>
          <w:sz w:val="28"/>
          <w:szCs w:val="28"/>
        </w:rPr>
        <w:t xml:space="preserve">Цель представленной </w:t>
      </w:r>
      <w:r w:rsidR="00185046" w:rsidRPr="0025423B">
        <w:rPr>
          <w:rFonts w:ascii="Times New Roman" w:eastAsia="Times New Roman" w:hAnsi="Times New Roman" w:cs="Times New Roman"/>
          <w:color w:val="000000"/>
          <w:sz w:val="28"/>
          <w:szCs w:val="28"/>
        </w:rPr>
        <w:t xml:space="preserve">работы </w:t>
      </w:r>
      <w:r w:rsidR="00185046" w:rsidRPr="0025423B">
        <w:rPr>
          <w:rFonts w:ascii="Times New Roman" w:eastAsia="Times New Roman" w:hAnsi="Times New Roman" w:cs="Times New Roman"/>
          <w:sz w:val="28"/>
          <w:szCs w:val="28"/>
        </w:rPr>
        <w:t>заключается в и</w:t>
      </w:r>
      <w:r w:rsidR="00FC2092" w:rsidRPr="0025423B">
        <w:rPr>
          <w:rFonts w:ascii="Times New Roman" w:eastAsia="Times New Roman" w:hAnsi="Times New Roman" w:cs="Times New Roman"/>
          <w:sz w:val="28"/>
          <w:szCs w:val="28"/>
        </w:rPr>
        <w:t xml:space="preserve">сследовании истории </w:t>
      </w:r>
      <w:r w:rsidR="00733E28" w:rsidRPr="0025423B">
        <w:rPr>
          <w:rFonts w:ascii="Times New Roman" w:eastAsia="Times New Roman" w:hAnsi="Times New Roman" w:cs="Times New Roman"/>
          <w:sz w:val="28"/>
          <w:szCs w:val="28"/>
        </w:rPr>
        <w:t>памятн</w:t>
      </w:r>
      <w:r w:rsidR="00502DCA" w:rsidRPr="0025423B">
        <w:rPr>
          <w:rFonts w:ascii="Times New Roman" w:eastAsia="Times New Roman" w:hAnsi="Times New Roman" w:cs="Times New Roman"/>
          <w:sz w:val="28"/>
          <w:szCs w:val="28"/>
        </w:rPr>
        <w:t xml:space="preserve">иков сквера, расположенного на </w:t>
      </w:r>
      <w:r w:rsidR="00733E28" w:rsidRPr="0025423B">
        <w:rPr>
          <w:rFonts w:ascii="Times New Roman" w:eastAsia="Times New Roman" w:hAnsi="Times New Roman" w:cs="Times New Roman"/>
          <w:sz w:val="28"/>
          <w:szCs w:val="28"/>
        </w:rPr>
        <w:t>улице Московской.</w:t>
      </w:r>
    </w:p>
    <w:p w:rsidR="00062787" w:rsidRPr="0025423B" w:rsidRDefault="00062787" w:rsidP="0025423B">
      <w:pPr>
        <w:spacing w:after="0"/>
        <w:ind w:firstLine="709"/>
        <w:rPr>
          <w:rFonts w:ascii="Times New Roman" w:eastAsia="Times New Roman" w:hAnsi="Times New Roman" w:cs="Times New Roman"/>
          <w:color w:val="000000"/>
          <w:sz w:val="28"/>
          <w:szCs w:val="28"/>
        </w:rPr>
      </w:pPr>
      <w:r w:rsidRPr="0025423B">
        <w:rPr>
          <w:rFonts w:ascii="Times New Roman" w:eastAsia="Times New Roman" w:hAnsi="Times New Roman" w:cs="Times New Roman"/>
          <w:color w:val="000000"/>
          <w:sz w:val="28"/>
          <w:szCs w:val="28"/>
        </w:rPr>
        <w:t>В связи с этим автором поставлены следующие задачи:</w:t>
      </w:r>
    </w:p>
    <w:p w:rsidR="00062787" w:rsidRPr="0025423B" w:rsidRDefault="008C741B" w:rsidP="0025423B">
      <w:pPr>
        <w:pStyle w:val="a4"/>
        <w:numPr>
          <w:ilvl w:val="0"/>
          <w:numId w:val="1"/>
        </w:numPr>
        <w:ind w:firstLine="709"/>
        <w:rPr>
          <w:rFonts w:ascii="Times New Roman" w:hAnsi="Times New Roman" w:cs="Times New Roman"/>
          <w:sz w:val="28"/>
          <w:szCs w:val="28"/>
        </w:rPr>
      </w:pPr>
      <w:r w:rsidRPr="0025423B">
        <w:rPr>
          <w:rFonts w:ascii="Times New Roman" w:hAnsi="Times New Roman" w:cs="Times New Roman"/>
          <w:sz w:val="28"/>
          <w:szCs w:val="28"/>
        </w:rPr>
        <w:t xml:space="preserve">Установить </w:t>
      </w:r>
      <w:r w:rsidR="00733E28" w:rsidRPr="0025423B">
        <w:rPr>
          <w:rFonts w:ascii="Times New Roman" w:hAnsi="Times New Roman" w:cs="Times New Roman"/>
          <w:sz w:val="28"/>
          <w:szCs w:val="28"/>
        </w:rPr>
        <w:t>предысторию появления памятников</w:t>
      </w:r>
      <w:r w:rsidR="009C624D" w:rsidRPr="0025423B">
        <w:rPr>
          <w:rFonts w:ascii="Times New Roman" w:hAnsi="Times New Roman" w:cs="Times New Roman"/>
          <w:sz w:val="28"/>
          <w:szCs w:val="28"/>
        </w:rPr>
        <w:t>.</w:t>
      </w:r>
    </w:p>
    <w:p w:rsidR="00062787" w:rsidRPr="0025423B" w:rsidRDefault="00185046" w:rsidP="0025423B">
      <w:pPr>
        <w:pStyle w:val="a4"/>
        <w:numPr>
          <w:ilvl w:val="0"/>
          <w:numId w:val="1"/>
        </w:numPr>
        <w:ind w:firstLine="709"/>
        <w:rPr>
          <w:rFonts w:ascii="Times New Roman" w:hAnsi="Times New Roman" w:cs="Times New Roman"/>
          <w:sz w:val="28"/>
          <w:szCs w:val="28"/>
        </w:rPr>
      </w:pPr>
      <w:r w:rsidRPr="0025423B">
        <w:rPr>
          <w:rFonts w:ascii="Times New Roman" w:hAnsi="Times New Roman" w:cs="Times New Roman"/>
          <w:sz w:val="28"/>
          <w:szCs w:val="28"/>
        </w:rPr>
        <w:t xml:space="preserve">Найти   </w:t>
      </w:r>
      <w:r w:rsidR="0025423B" w:rsidRPr="0025423B">
        <w:rPr>
          <w:rFonts w:ascii="Times New Roman" w:hAnsi="Times New Roman" w:cs="Times New Roman"/>
          <w:sz w:val="28"/>
          <w:szCs w:val="28"/>
        </w:rPr>
        <w:t>изображения памятников</w:t>
      </w:r>
      <w:r w:rsidR="00733E28" w:rsidRPr="0025423B">
        <w:rPr>
          <w:rFonts w:ascii="Times New Roman" w:hAnsi="Times New Roman" w:cs="Times New Roman"/>
          <w:sz w:val="28"/>
          <w:szCs w:val="28"/>
        </w:rPr>
        <w:t xml:space="preserve"> и скульптур.</w:t>
      </w:r>
    </w:p>
    <w:p w:rsidR="009C624D" w:rsidRPr="0025423B" w:rsidRDefault="0025423B" w:rsidP="0025423B">
      <w:pPr>
        <w:pStyle w:val="a4"/>
        <w:numPr>
          <w:ilvl w:val="0"/>
          <w:numId w:val="1"/>
        </w:numPr>
        <w:ind w:firstLine="709"/>
        <w:rPr>
          <w:rFonts w:ascii="Times New Roman" w:hAnsi="Times New Roman" w:cs="Times New Roman"/>
          <w:sz w:val="28"/>
          <w:szCs w:val="28"/>
        </w:rPr>
      </w:pPr>
      <w:r w:rsidRPr="0025423B">
        <w:rPr>
          <w:rFonts w:ascii="Times New Roman" w:eastAsia="Times New Roman" w:hAnsi="Times New Roman" w:cs="Times New Roman"/>
          <w:sz w:val="28"/>
          <w:szCs w:val="28"/>
        </w:rPr>
        <w:t>Составить таблицу «</w:t>
      </w:r>
      <w:r w:rsidR="009C624D" w:rsidRPr="0025423B">
        <w:rPr>
          <w:rFonts w:ascii="Times New Roman" w:eastAsia="Times New Roman" w:hAnsi="Times New Roman" w:cs="Times New Roman"/>
          <w:sz w:val="28"/>
          <w:szCs w:val="28"/>
        </w:rPr>
        <w:t>Новые памятники на старом месте».</w:t>
      </w:r>
    </w:p>
    <w:p w:rsidR="00062787" w:rsidRPr="0025423B" w:rsidRDefault="008C741B" w:rsidP="0025423B">
      <w:pPr>
        <w:pStyle w:val="a4"/>
        <w:numPr>
          <w:ilvl w:val="0"/>
          <w:numId w:val="1"/>
        </w:numPr>
        <w:ind w:firstLine="709"/>
        <w:rPr>
          <w:rFonts w:ascii="Times New Roman" w:hAnsi="Times New Roman" w:cs="Times New Roman"/>
          <w:sz w:val="28"/>
          <w:szCs w:val="28"/>
        </w:rPr>
      </w:pPr>
      <w:r w:rsidRPr="0025423B">
        <w:rPr>
          <w:rFonts w:ascii="Times New Roman" w:hAnsi="Times New Roman" w:cs="Times New Roman"/>
          <w:sz w:val="28"/>
          <w:szCs w:val="28"/>
        </w:rPr>
        <w:t xml:space="preserve">Создать буклет </w:t>
      </w:r>
      <w:r w:rsidR="00316172" w:rsidRPr="0025423B">
        <w:rPr>
          <w:rFonts w:ascii="Times New Roman" w:hAnsi="Times New Roman" w:cs="Times New Roman"/>
          <w:sz w:val="28"/>
          <w:szCs w:val="28"/>
        </w:rPr>
        <w:t xml:space="preserve">«Новые памятники на </w:t>
      </w:r>
      <w:r w:rsidR="0025423B" w:rsidRPr="0025423B">
        <w:rPr>
          <w:rFonts w:ascii="Times New Roman" w:hAnsi="Times New Roman" w:cs="Times New Roman"/>
          <w:sz w:val="28"/>
          <w:szCs w:val="28"/>
        </w:rPr>
        <w:t>старом месте</w:t>
      </w:r>
      <w:r w:rsidR="006524F1" w:rsidRPr="0025423B">
        <w:rPr>
          <w:rFonts w:ascii="Times New Roman" w:hAnsi="Times New Roman" w:cs="Times New Roman"/>
          <w:sz w:val="28"/>
          <w:szCs w:val="28"/>
        </w:rPr>
        <w:t>»</w:t>
      </w:r>
      <w:r w:rsidR="0070228A" w:rsidRPr="0025423B">
        <w:rPr>
          <w:rFonts w:ascii="Times New Roman" w:hAnsi="Times New Roman" w:cs="Times New Roman"/>
          <w:sz w:val="28"/>
          <w:szCs w:val="28"/>
        </w:rPr>
        <w:t>.</w:t>
      </w:r>
    </w:p>
    <w:p w:rsidR="00062787" w:rsidRPr="0025423B" w:rsidRDefault="00062787" w:rsidP="0025423B">
      <w:pPr>
        <w:spacing w:after="0"/>
        <w:ind w:firstLine="709"/>
        <w:rPr>
          <w:rFonts w:ascii="Times New Roman" w:eastAsia="Arial Unicode MS" w:hAnsi="Times New Roman" w:cs="Times New Roman"/>
          <w:b/>
          <w:sz w:val="28"/>
          <w:szCs w:val="28"/>
        </w:rPr>
      </w:pPr>
      <w:r w:rsidRPr="0025423B">
        <w:rPr>
          <w:rFonts w:ascii="Times New Roman" w:eastAsia="Arial Unicode MS" w:hAnsi="Times New Roman" w:cs="Times New Roman"/>
          <w:b/>
          <w:sz w:val="28"/>
          <w:szCs w:val="28"/>
        </w:rPr>
        <w:t>Методы, используемые при написании работы.</w:t>
      </w:r>
    </w:p>
    <w:p w:rsidR="00062787" w:rsidRPr="0025423B" w:rsidRDefault="00185046" w:rsidP="0025423B">
      <w:pPr>
        <w:pStyle w:val="a3"/>
        <w:numPr>
          <w:ilvl w:val="0"/>
          <w:numId w:val="2"/>
        </w:numPr>
        <w:spacing w:before="0" w:beforeAutospacing="0" w:after="0" w:afterAutospacing="0" w:line="276" w:lineRule="auto"/>
        <w:ind w:firstLine="709"/>
        <w:rPr>
          <w:rFonts w:eastAsia="Arial Unicode MS"/>
          <w:sz w:val="28"/>
          <w:szCs w:val="28"/>
        </w:rPr>
      </w:pPr>
      <w:r w:rsidRPr="0025423B">
        <w:rPr>
          <w:rFonts w:eastAsia="Arial Unicode MS"/>
          <w:sz w:val="28"/>
          <w:szCs w:val="28"/>
        </w:rPr>
        <w:t>а</w:t>
      </w:r>
      <w:r w:rsidR="00062787" w:rsidRPr="0025423B">
        <w:rPr>
          <w:rFonts w:eastAsia="Arial Unicode MS"/>
          <w:sz w:val="28"/>
          <w:szCs w:val="28"/>
        </w:rPr>
        <w:t xml:space="preserve">нализ </w:t>
      </w:r>
      <w:r w:rsidR="006524F1" w:rsidRPr="0025423B">
        <w:rPr>
          <w:rFonts w:eastAsia="Arial Unicode MS"/>
          <w:sz w:val="28"/>
          <w:szCs w:val="28"/>
        </w:rPr>
        <w:t xml:space="preserve">исторических </w:t>
      </w:r>
      <w:r w:rsidR="00062787" w:rsidRPr="0025423B">
        <w:rPr>
          <w:rFonts w:eastAsia="Arial Unicode MS"/>
          <w:sz w:val="28"/>
          <w:szCs w:val="28"/>
        </w:rPr>
        <w:t xml:space="preserve"> </w:t>
      </w:r>
      <w:r w:rsidR="006524F1" w:rsidRPr="0025423B">
        <w:rPr>
          <w:rFonts w:eastAsia="Arial Unicode MS"/>
          <w:color w:val="FF0000"/>
          <w:sz w:val="28"/>
          <w:szCs w:val="28"/>
        </w:rPr>
        <w:t xml:space="preserve"> </w:t>
      </w:r>
      <w:r w:rsidR="006524F1" w:rsidRPr="0025423B">
        <w:rPr>
          <w:rFonts w:eastAsia="Arial Unicode MS"/>
          <w:sz w:val="28"/>
          <w:szCs w:val="28"/>
        </w:rPr>
        <w:t>источников</w:t>
      </w:r>
      <w:r w:rsidR="00062787" w:rsidRPr="0025423B">
        <w:rPr>
          <w:rFonts w:eastAsia="Arial Unicode MS"/>
          <w:sz w:val="28"/>
          <w:szCs w:val="28"/>
        </w:rPr>
        <w:t>;</w:t>
      </w:r>
    </w:p>
    <w:p w:rsidR="00062787" w:rsidRPr="0025423B" w:rsidRDefault="00CA2DA8" w:rsidP="0025423B">
      <w:pPr>
        <w:pStyle w:val="a3"/>
        <w:numPr>
          <w:ilvl w:val="0"/>
          <w:numId w:val="2"/>
        </w:numPr>
        <w:spacing w:before="0" w:beforeAutospacing="0" w:after="0" w:afterAutospacing="0" w:line="276" w:lineRule="auto"/>
        <w:ind w:firstLine="709"/>
        <w:rPr>
          <w:rFonts w:eastAsia="Arial Unicode MS"/>
          <w:sz w:val="28"/>
          <w:szCs w:val="28"/>
        </w:rPr>
      </w:pPr>
      <w:r w:rsidRPr="0025423B">
        <w:rPr>
          <w:rFonts w:eastAsia="Arial Unicode MS"/>
          <w:sz w:val="28"/>
          <w:szCs w:val="28"/>
        </w:rPr>
        <w:t>сопоставление;</w:t>
      </w:r>
    </w:p>
    <w:p w:rsidR="00062787" w:rsidRPr="0025423B" w:rsidRDefault="006524F1" w:rsidP="0025423B">
      <w:pPr>
        <w:pStyle w:val="a3"/>
        <w:numPr>
          <w:ilvl w:val="0"/>
          <w:numId w:val="2"/>
        </w:numPr>
        <w:spacing w:before="0" w:beforeAutospacing="0" w:after="0" w:afterAutospacing="0" w:line="276" w:lineRule="auto"/>
        <w:ind w:firstLine="709"/>
        <w:rPr>
          <w:rFonts w:eastAsia="Arial Unicode MS"/>
          <w:sz w:val="28"/>
          <w:szCs w:val="28"/>
        </w:rPr>
      </w:pPr>
      <w:r w:rsidRPr="0025423B">
        <w:rPr>
          <w:rFonts w:eastAsia="Arial Unicode MS"/>
          <w:sz w:val="28"/>
          <w:szCs w:val="28"/>
        </w:rPr>
        <w:t>систематизация.</w:t>
      </w:r>
    </w:p>
    <w:p w:rsidR="00062787" w:rsidRPr="0025423B" w:rsidRDefault="00062787" w:rsidP="0025423B">
      <w:pPr>
        <w:pStyle w:val="a3"/>
        <w:spacing w:before="0" w:beforeAutospacing="0" w:after="0" w:afterAutospacing="0" w:line="276" w:lineRule="auto"/>
        <w:ind w:firstLine="709"/>
        <w:rPr>
          <w:rFonts w:eastAsia="Arial Unicode MS"/>
          <w:sz w:val="28"/>
          <w:szCs w:val="28"/>
        </w:rPr>
      </w:pPr>
      <w:r w:rsidRPr="0025423B">
        <w:rPr>
          <w:rFonts w:eastAsia="Arial Unicode MS"/>
          <w:b/>
          <w:sz w:val="28"/>
          <w:szCs w:val="28"/>
        </w:rPr>
        <w:t xml:space="preserve">Научная новизна и практическая значимость исследуемой проблемы. </w:t>
      </w:r>
    </w:p>
    <w:p w:rsidR="00062787" w:rsidRPr="0025423B" w:rsidRDefault="00062787" w:rsidP="0025423B">
      <w:pPr>
        <w:spacing w:after="0"/>
        <w:ind w:firstLine="709"/>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Хочется подчеркнуть новизну исследования, так как не существует монографий, посвящённых </w:t>
      </w:r>
      <w:r w:rsidR="00E5538C" w:rsidRPr="0025423B">
        <w:rPr>
          <w:rFonts w:ascii="Times New Roman" w:eastAsia="Times New Roman" w:hAnsi="Times New Roman" w:cs="Times New Roman"/>
          <w:sz w:val="28"/>
          <w:szCs w:val="28"/>
        </w:rPr>
        <w:t xml:space="preserve">истории </w:t>
      </w:r>
      <w:r w:rsidR="00185046" w:rsidRPr="0025423B">
        <w:rPr>
          <w:rFonts w:ascii="Times New Roman" w:eastAsia="Times New Roman" w:hAnsi="Times New Roman" w:cs="Times New Roman"/>
          <w:sz w:val="28"/>
          <w:szCs w:val="28"/>
        </w:rPr>
        <w:t>первого памятника В.Г. Белинского</w:t>
      </w:r>
      <w:r w:rsidR="00E5538C" w:rsidRPr="0025423B">
        <w:rPr>
          <w:rFonts w:ascii="Times New Roman" w:eastAsia="Times New Roman" w:hAnsi="Times New Roman" w:cs="Times New Roman"/>
          <w:sz w:val="28"/>
          <w:szCs w:val="28"/>
        </w:rPr>
        <w:t>.</w:t>
      </w:r>
      <w:r w:rsidRPr="0025423B">
        <w:rPr>
          <w:rFonts w:ascii="Times New Roman" w:eastAsia="Times New Roman" w:hAnsi="Times New Roman" w:cs="Times New Roman"/>
          <w:sz w:val="28"/>
          <w:szCs w:val="28"/>
        </w:rPr>
        <w:t xml:space="preserve"> </w:t>
      </w:r>
    </w:p>
    <w:p w:rsidR="00062787" w:rsidRPr="0025423B" w:rsidRDefault="00062787" w:rsidP="0025423B">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Практическая значимость состоит в возможности использ</w:t>
      </w:r>
      <w:r w:rsidR="00E5538C" w:rsidRPr="0025423B">
        <w:rPr>
          <w:rFonts w:ascii="Times New Roman" w:eastAsia="Times New Roman" w:hAnsi="Times New Roman" w:cs="Times New Roman"/>
          <w:sz w:val="28"/>
          <w:szCs w:val="28"/>
        </w:rPr>
        <w:t xml:space="preserve">ования материалов исследования </w:t>
      </w:r>
      <w:r w:rsidRPr="0025423B">
        <w:rPr>
          <w:rFonts w:ascii="Times New Roman" w:eastAsia="Times New Roman" w:hAnsi="Times New Roman" w:cs="Times New Roman"/>
          <w:sz w:val="28"/>
          <w:szCs w:val="28"/>
        </w:rPr>
        <w:t>на уроках краеведения и для проведения внеклассных мероприятий.</w:t>
      </w:r>
    </w:p>
    <w:p w:rsidR="00CA2DA8" w:rsidRPr="0025423B" w:rsidRDefault="00CA2DA8" w:rsidP="0025423B">
      <w:pPr>
        <w:spacing w:after="0"/>
        <w:ind w:firstLine="709"/>
        <w:jc w:val="both"/>
        <w:rPr>
          <w:rFonts w:ascii="Times New Roman" w:eastAsia="Times New Roman" w:hAnsi="Times New Roman" w:cs="Times New Roman"/>
          <w:b/>
          <w:sz w:val="28"/>
          <w:szCs w:val="28"/>
        </w:rPr>
      </w:pPr>
    </w:p>
    <w:p w:rsidR="009D77F9" w:rsidRPr="0025423B" w:rsidRDefault="009D77F9" w:rsidP="0025423B">
      <w:pPr>
        <w:spacing w:after="0"/>
        <w:ind w:firstLine="709"/>
        <w:jc w:val="both"/>
        <w:rPr>
          <w:rFonts w:ascii="Times New Roman" w:eastAsia="Times New Roman" w:hAnsi="Times New Roman" w:cs="Times New Roman"/>
          <w:b/>
          <w:sz w:val="28"/>
          <w:szCs w:val="28"/>
        </w:rPr>
      </w:pPr>
      <w:r w:rsidRPr="0025423B">
        <w:rPr>
          <w:rFonts w:ascii="Times New Roman" w:eastAsia="Times New Roman" w:hAnsi="Times New Roman" w:cs="Times New Roman"/>
          <w:b/>
          <w:sz w:val="28"/>
          <w:szCs w:val="28"/>
        </w:rPr>
        <w:lastRenderedPageBreak/>
        <w:t>ИСТОЧНИКИ И ИСТОРИОГРАФИЯ</w:t>
      </w:r>
    </w:p>
    <w:p w:rsidR="005A56AA" w:rsidRPr="0025423B" w:rsidRDefault="009D77F9" w:rsidP="0025423B">
      <w:pPr>
        <w:spacing w:after="0"/>
        <w:ind w:firstLine="709"/>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В ходе исследован</w:t>
      </w:r>
      <w:r w:rsidR="00E5538C" w:rsidRPr="0025423B">
        <w:rPr>
          <w:rFonts w:ascii="Times New Roman" w:eastAsia="Times New Roman" w:hAnsi="Times New Roman" w:cs="Times New Roman"/>
          <w:sz w:val="28"/>
          <w:szCs w:val="28"/>
        </w:rPr>
        <w:t xml:space="preserve">ия были использованы следующие </w:t>
      </w:r>
      <w:r w:rsidRPr="0025423B">
        <w:rPr>
          <w:rFonts w:ascii="Times New Roman" w:eastAsia="Times New Roman" w:hAnsi="Times New Roman" w:cs="Times New Roman"/>
          <w:sz w:val="28"/>
          <w:szCs w:val="28"/>
        </w:rPr>
        <w:t xml:space="preserve">исторические </w:t>
      </w:r>
      <w:r w:rsidR="00E603E1" w:rsidRPr="0025423B">
        <w:rPr>
          <w:rFonts w:ascii="Times New Roman" w:eastAsia="Times New Roman" w:hAnsi="Times New Roman" w:cs="Times New Roman"/>
          <w:sz w:val="28"/>
          <w:szCs w:val="28"/>
        </w:rPr>
        <w:t xml:space="preserve">источники - </w:t>
      </w:r>
      <w:r w:rsidR="008B7F62"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монография Александра</w:t>
      </w:r>
      <w:r w:rsidR="008B7F62"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Дворжанского и Игоря</w:t>
      </w:r>
      <w:r w:rsidR="008B7F62" w:rsidRPr="0025423B">
        <w:rPr>
          <w:rFonts w:ascii="Times New Roman" w:eastAsia="Times New Roman" w:hAnsi="Times New Roman" w:cs="Times New Roman"/>
          <w:sz w:val="28"/>
          <w:szCs w:val="28"/>
        </w:rPr>
        <w:t xml:space="preserve"> Шишкина «История пензенских улиц. Улица </w:t>
      </w:r>
      <w:r w:rsidR="0025423B" w:rsidRPr="0025423B">
        <w:rPr>
          <w:rFonts w:ascii="Times New Roman" w:eastAsia="Times New Roman" w:hAnsi="Times New Roman" w:cs="Times New Roman"/>
          <w:sz w:val="28"/>
          <w:szCs w:val="28"/>
        </w:rPr>
        <w:t>Московская» где</w:t>
      </w:r>
      <w:r w:rsidR="008B7F62" w:rsidRPr="0025423B">
        <w:rPr>
          <w:rFonts w:ascii="Times New Roman" w:eastAsia="Times New Roman" w:hAnsi="Times New Roman" w:cs="Times New Roman"/>
          <w:sz w:val="28"/>
          <w:szCs w:val="28"/>
        </w:rPr>
        <w:t xml:space="preserve"> найдена информация</w:t>
      </w:r>
      <w:r w:rsidR="004B062C" w:rsidRPr="0025423B">
        <w:rPr>
          <w:rFonts w:ascii="Times New Roman" w:eastAsia="Times New Roman" w:hAnsi="Times New Roman" w:cs="Times New Roman"/>
          <w:sz w:val="28"/>
          <w:szCs w:val="28"/>
        </w:rPr>
        <w:t xml:space="preserve"> об истории улицы</w:t>
      </w:r>
      <w:r w:rsidR="00E36805"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Московской и</w:t>
      </w:r>
      <w:r w:rsidR="00E36805"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её каждого</w:t>
      </w:r>
      <w:r w:rsidR="004B062C"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дома, о</w:t>
      </w:r>
      <w:r w:rsidR="008B7F62" w:rsidRPr="0025423B">
        <w:rPr>
          <w:rFonts w:ascii="Times New Roman" w:eastAsia="Times New Roman" w:hAnsi="Times New Roman" w:cs="Times New Roman"/>
          <w:sz w:val="28"/>
          <w:szCs w:val="28"/>
        </w:rPr>
        <w:t xml:space="preserve"> существовании </w:t>
      </w:r>
      <w:r w:rsidR="0025423B" w:rsidRPr="0025423B">
        <w:rPr>
          <w:rFonts w:ascii="Times New Roman" w:eastAsia="Times New Roman" w:hAnsi="Times New Roman" w:cs="Times New Roman"/>
          <w:sz w:val="28"/>
          <w:szCs w:val="28"/>
        </w:rPr>
        <w:t>электротеатра на</w:t>
      </w:r>
      <w:r w:rsidR="004B062C" w:rsidRPr="0025423B">
        <w:rPr>
          <w:rFonts w:ascii="Times New Roman" w:eastAsia="Times New Roman" w:hAnsi="Times New Roman" w:cs="Times New Roman"/>
          <w:sz w:val="28"/>
          <w:szCs w:val="28"/>
        </w:rPr>
        <w:t xml:space="preserve"> территории современного сквера Дениса </w:t>
      </w:r>
      <w:r w:rsidR="0025423B" w:rsidRPr="0025423B">
        <w:rPr>
          <w:rFonts w:ascii="Times New Roman" w:eastAsia="Times New Roman" w:hAnsi="Times New Roman" w:cs="Times New Roman"/>
          <w:sz w:val="28"/>
          <w:szCs w:val="28"/>
        </w:rPr>
        <w:t>Давыдова и</w:t>
      </w:r>
      <w:r w:rsidR="008B7F62"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фотографии 30</w:t>
      </w:r>
      <w:r w:rsidR="008B7F62" w:rsidRPr="0025423B">
        <w:rPr>
          <w:rFonts w:ascii="Times New Roman" w:eastAsia="Times New Roman" w:hAnsi="Times New Roman" w:cs="Times New Roman"/>
          <w:sz w:val="28"/>
          <w:szCs w:val="28"/>
        </w:rPr>
        <w:t xml:space="preserve"> – 50- х </w:t>
      </w:r>
      <w:r w:rsidR="0025423B" w:rsidRPr="0025423B">
        <w:rPr>
          <w:rFonts w:ascii="Times New Roman" w:eastAsia="Times New Roman" w:hAnsi="Times New Roman" w:cs="Times New Roman"/>
          <w:sz w:val="28"/>
          <w:szCs w:val="28"/>
        </w:rPr>
        <w:t>годов XX</w:t>
      </w:r>
      <w:r w:rsidR="008B7F62" w:rsidRPr="0025423B">
        <w:rPr>
          <w:rFonts w:ascii="Times New Roman" w:eastAsia="Times New Roman" w:hAnsi="Times New Roman" w:cs="Times New Roman"/>
          <w:sz w:val="28"/>
          <w:szCs w:val="28"/>
        </w:rPr>
        <w:t xml:space="preserve">   века.</w:t>
      </w:r>
      <w:r w:rsidR="005A56AA" w:rsidRPr="0025423B">
        <w:rPr>
          <w:rFonts w:ascii="Times New Roman" w:eastAsia="Times New Roman" w:hAnsi="Times New Roman" w:cs="Times New Roman"/>
          <w:sz w:val="28"/>
          <w:szCs w:val="28"/>
        </w:rPr>
        <w:t xml:space="preserve">   </w:t>
      </w:r>
    </w:p>
    <w:p w:rsidR="00634368" w:rsidRPr="0025423B" w:rsidRDefault="005A56AA" w:rsidP="0025423B">
      <w:pPr>
        <w:spacing w:after="0"/>
        <w:ind w:firstLine="709"/>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А также статьи периодической печати.  </w:t>
      </w:r>
      <w:r w:rsidR="008B7F62" w:rsidRPr="0025423B">
        <w:rPr>
          <w:rFonts w:ascii="Times New Roman" w:eastAsia="Times New Roman" w:hAnsi="Times New Roman" w:cs="Times New Roman"/>
          <w:sz w:val="28"/>
          <w:szCs w:val="28"/>
        </w:rPr>
        <w:t xml:space="preserve">В газетном </w:t>
      </w:r>
      <w:r w:rsidR="0025423B" w:rsidRPr="0025423B">
        <w:rPr>
          <w:rFonts w:ascii="Times New Roman" w:eastAsia="Times New Roman" w:hAnsi="Times New Roman" w:cs="Times New Roman"/>
          <w:sz w:val="28"/>
          <w:szCs w:val="28"/>
        </w:rPr>
        <w:t>номере «</w:t>
      </w:r>
      <w:r w:rsidR="008B7F62" w:rsidRPr="0025423B">
        <w:rPr>
          <w:rFonts w:ascii="Times New Roman" w:eastAsia="Times New Roman" w:hAnsi="Times New Roman" w:cs="Times New Roman"/>
          <w:sz w:val="28"/>
          <w:szCs w:val="28"/>
        </w:rPr>
        <w:t xml:space="preserve">Рабочей </w:t>
      </w:r>
      <w:r w:rsidR="0025423B" w:rsidRPr="0025423B">
        <w:rPr>
          <w:rFonts w:ascii="Times New Roman" w:eastAsia="Times New Roman" w:hAnsi="Times New Roman" w:cs="Times New Roman"/>
          <w:sz w:val="28"/>
          <w:szCs w:val="28"/>
        </w:rPr>
        <w:t>Пензы» №</w:t>
      </w:r>
      <w:r w:rsidR="008B7F62"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253 от</w:t>
      </w:r>
      <w:r w:rsidR="008B7F62"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16 ноября 1937</w:t>
      </w:r>
      <w:r w:rsidR="008B7F62"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года рассказывается</w:t>
      </w:r>
      <w:r w:rsidR="008B7F62"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об открытии к XX</w:t>
      </w:r>
      <w:r w:rsidR="00461C0B"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Великой Октябрьской</w:t>
      </w:r>
      <w:r w:rsidR="00461C0B" w:rsidRPr="0025423B">
        <w:rPr>
          <w:rFonts w:ascii="Times New Roman" w:eastAsia="Times New Roman" w:hAnsi="Times New Roman" w:cs="Times New Roman"/>
          <w:sz w:val="28"/>
          <w:szCs w:val="28"/>
        </w:rPr>
        <w:t xml:space="preserve"> революции в Пензе, на Московской улице, против здания аптеки монумента Иосифу Виссарионовичу Сталину.</w:t>
      </w:r>
    </w:p>
    <w:p w:rsidR="00461C0B" w:rsidRPr="0025423B" w:rsidRDefault="00461C0B" w:rsidP="0025423B">
      <w:pPr>
        <w:spacing w:after="0"/>
        <w:ind w:firstLine="709"/>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В газетном </w:t>
      </w:r>
      <w:r w:rsidR="0025423B" w:rsidRPr="0025423B">
        <w:rPr>
          <w:rFonts w:ascii="Times New Roman" w:eastAsia="Times New Roman" w:hAnsi="Times New Roman" w:cs="Times New Roman"/>
          <w:sz w:val="28"/>
          <w:szCs w:val="28"/>
        </w:rPr>
        <w:t>номере «</w:t>
      </w:r>
      <w:r w:rsidRPr="0025423B">
        <w:rPr>
          <w:rFonts w:ascii="Times New Roman" w:eastAsia="Times New Roman" w:hAnsi="Times New Roman" w:cs="Times New Roman"/>
          <w:sz w:val="28"/>
          <w:szCs w:val="28"/>
        </w:rPr>
        <w:t xml:space="preserve">Сталинское </w:t>
      </w:r>
      <w:r w:rsidR="0025423B" w:rsidRPr="0025423B">
        <w:rPr>
          <w:rFonts w:ascii="Times New Roman" w:eastAsia="Times New Roman" w:hAnsi="Times New Roman" w:cs="Times New Roman"/>
          <w:sz w:val="28"/>
          <w:szCs w:val="28"/>
        </w:rPr>
        <w:t>знамя» №</w:t>
      </w:r>
      <w:r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79 от 22 апреля</w:t>
      </w:r>
      <w:r w:rsidRPr="0025423B">
        <w:rPr>
          <w:rFonts w:ascii="Times New Roman" w:eastAsia="Times New Roman" w:hAnsi="Times New Roman" w:cs="Times New Roman"/>
          <w:sz w:val="28"/>
          <w:szCs w:val="28"/>
        </w:rPr>
        <w:t xml:space="preserve"> 1953 года об установлении к 85 – летию со дня рождения Владимира Ильича Ленина</w:t>
      </w:r>
      <w:r w:rsidR="004B062C" w:rsidRPr="0025423B">
        <w:rPr>
          <w:rFonts w:ascii="Times New Roman" w:eastAsia="Times New Roman" w:hAnsi="Times New Roman" w:cs="Times New Roman"/>
          <w:sz w:val="28"/>
          <w:szCs w:val="28"/>
        </w:rPr>
        <w:t xml:space="preserve"> на улице московской монумента вождя работы скульптора Меркурова.</w:t>
      </w:r>
    </w:p>
    <w:p w:rsidR="002F6C4C" w:rsidRPr="0025423B" w:rsidRDefault="004B062C" w:rsidP="0025423B">
      <w:pPr>
        <w:spacing w:after="0"/>
        <w:ind w:firstLine="709"/>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О </w:t>
      </w:r>
      <w:r w:rsidR="0025423B" w:rsidRPr="0025423B">
        <w:rPr>
          <w:rFonts w:ascii="Times New Roman" w:eastAsia="Times New Roman" w:hAnsi="Times New Roman" w:cs="Times New Roman"/>
          <w:sz w:val="28"/>
          <w:szCs w:val="28"/>
        </w:rPr>
        <w:t>дальнейшей судьбе новых</w:t>
      </w:r>
      <w:r w:rsidRPr="0025423B">
        <w:rPr>
          <w:rFonts w:ascii="Times New Roman" w:eastAsia="Times New Roman" w:hAnsi="Times New Roman" w:cs="Times New Roman"/>
          <w:sz w:val="28"/>
          <w:szCs w:val="28"/>
        </w:rPr>
        <w:t xml:space="preserve"> памятников на </w:t>
      </w:r>
      <w:r w:rsidR="0025423B" w:rsidRPr="0025423B">
        <w:rPr>
          <w:rFonts w:ascii="Times New Roman" w:eastAsia="Times New Roman" w:hAnsi="Times New Roman" w:cs="Times New Roman"/>
          <w:sz w:val="28"/>
          <w:szCs w:val="28"/>
        </w:rPr>
        <w:t>старом месте сведения</w:t>
      </w:r>
      <w:r w:rsidR="00E5538C" w:rsidRPr="0025423B">
        <w:rPr>
          <w:rFonts w:ascii="Times New Roman" w:eastAsia="Times New Roman" w:hAnsi="Times New Roman" w:cs="Times New Roman"/>
          <w:sz w:val="28"/>
          <w:szCs w:val="28"/>
        </w:rPr>
        <w:t xml:space="preserve"> были обнаружены в</w:t>
      </w:r>
      <w:r w:rsidRPr="0025423B">
        <w:rPr>
          <w:rFonts w:ascii="Times New Roman" w:eastAsia="Times New Roman" w:hAnsi="Times New Roman" w:cs="Times New Roman"/>
          <w:sz w:val="28"/>
          <w:szCs w:val="28"/>
        </w:rPr>
        <w:t xml:space="preserve"> газете</w:t>
      </w:r>
      <w:r w:rsidR="00634368" w:rsidRPr="0025423B">
        <w:rPr>
          <w:rFonts w:ascii="Times New Roman" w:eastAsia="Times New Roman" w:hAnsi="Times New Roman" w:cs="Times New Roman"/>
          <w:sz w:val="28"/>
          <w:szCs w:val="28"/>
        </w:rPr>
        <w:t xml:space="preserve"> </w:t>
      </w:r>
      <w:r w:rsidR="002F6C4C" w:rsidRPr="0025423B">
        <w:rPr>
          <w:rFonts w:ascii="Times New Roman" w:eastAsia="Times New Roman" w:hAnsi="Times New Roman" w:cs="Times New Roman"/>
          <w:sz w:val="28"/>
          <w:szCs w:val="28"/>
        </w:rPr>
        <w:t>«</w:t>
      </w:r>
      <w:r w:rsidR="007B7541" w:rsidRPr="0025423B">
        <w:rPr>
          <w:rFonts w:ascii="Times New Roman" w:eastAsia="Times New Roman" w:hAnsi="Times New Roman" w:cs="Times New Roman"/>
          <w:sz w:val="28"/>
          <w:szCs w:val="28"/>
        </w:rPr>
        <w:t>Молодо</w:t>
      </w:r>
      <w:r w:rsidR="005A56AA" w:rsidRPr="0025423B">
        <w:rPr>
          <w:rFonts w:ascii="Times New Roman" w:eastAsia="Times New Roman" w:hAnsi="Times New Roman" w:cs="Times New Roman"/>
          <w:sz w:val="28"/>
          <w:szCs w:val="28"/>
        </w:rPr>
        <w:t>й ленинец» от 22 августа 2017 года в статье «Памятники замерли в ожидании».</w:t>
      </w:r>
    </w:p>
    <w:p w:rsidR="00E603E1" w:rsidRPr="009D77F9" w:rsidRDefault="00E603E1" w:rsidP="001F7F68">
      <w:pPr>
        <w:spacing w:after="0" w:line="360" w:lineRule="auto"/>
        <w:jc w:val="both"/>
        <w:rPr>
          <w:rFonts w:ascii="Times New Roman" w:eastAsia="Times New Roman" w:hAnsi="Times New Roman" w:cs="Times New Roman"/>
          <w:sz w:val="24"/>
          <w:szCs w:val="24"/>
        </w:rPr>
      </w:pPr>
    </w:p>
    <w:p w:rsidR="00062787" w:rsidRDefault="00062787" w:rsidP="001F7F68">
      <w:pPr>
        <w:spacing w:after="0" w:line="360" w:lineRule="auto"/>
        <w:contextualSpacing/>
        <w:jc w:val="both"/>
        <w:rPr>
          <w:rFonts w:ascii="Times New Roman" w:eastAsia="Times New Roman" w:hAnsi="Times New Roman" w:cs="Times New Roman"/>
          <w:sz w:val="24"/>
          <w:szCs w:val="24"/>
        </w:rPr>
      </w:pPr>
    </w:p>
    <w:p w:rsidR="000910E8" w:rsidRDefault="000910E8" w:rsidP="002F6C4C">
      <w:pPr>
        <w:spacing w:after="0" w:line="360" w:lineRule="auto"/>
        <w:contextualSpacing/>
        <w:jc w:val="both"/>
        <w:rPr>
          <w:rFonts w:ascii="Times New Roman" w:eastAsia="Times New Roman" w:hAnsi="Times New Roman" w:cs="Times New Roman"/>
          <w:sz w:val="24"/>
          <w:szCs w:val="24"/>
        </w:rPr>
      </w:pPr>
    </w:p>
    <w:p w:rsidR="002F6C4C" w:rsidRDefault="002F6C4C" w:rsidP="002F6C4C">
      <w:pPr>
        <w:spacing w:after="0" w:line="360" w:lineRule="auto"/>
        <w:contextualSpacing/>
        <w:jc w:val="both"/>
        <w:rPr>
          <w:rFonts w:ascii="Times New Roman" w:eastAsia="Times New Roman" w:hAnsi="Times New Roman" w:cs="Times New Roman"/>
          <w:sz w:val="24"/>
          <w:szCs w:val="24"/>
        </w:rPr>
      </w:pPr>
    </w:p>
    <w:p w:rsidR="002F6C4C" w:rsidRDefault="002F6C4C" w:rsidP="002F6C4C">
      <w:pPr>
        <w:spacing w:after="0" w:line="360" w:lineRule="auto"/>
        <w:contextualSpacing/>
        <w:jc w:val="both"/>
        <w:rPr>
          <w:rFonts w:ascii="Times New Roman" w:eastAsia="Times New Roman" w:hAnsi="Times New Roman" w:cs="Times New Roman"/>
          <w:sz w:val="24"/>
          <w:szCs w:val="24"/>
        </w:rPr>
      </w:pPr>
    </w:p>
    <w:p w:rsidR="002F6C4C" w:rsidRDefault="002F6C4C" w:rsidP="002F6C4C">
      <w:pPr>
        <w:spacing w:after="0" w:line="360" w:lineRule="auto"/>
        <w:contextualSpacing/>
        <w:jc w:val="both"/>
        <w:rPr>
          <w:rFonts w:ascii="Times New Roman" w:eastAsia="Times New Roman" w:hAnsi="Times New Roman" w:cs="Times New Roman"/>
          <w:sz w:val="24"/>
          <w:szCs w:val="24"/>
        </w:rPr>
      </w:pPr>
    </w:p>
    <w:p w:rsidR="002F6C4C" w:rsidRPr="00E83D8F" w:rsidRDefault="002F6C4C" w:rsidP="002F6C4C">
      <w:pPr>
        <w:spacing w:after="0" w:line="360" w:lineRule="auto"/>
        <w:contextualSpacing/>
        <w:jc w:val="both"/>
        <w:rPr>
          <w:rFonts w:ascii="Times New Roman" w:eastAsia="Times New Roman" w:hAnsi="Times New Roman" w:cs="Times New Roman"/>
          <w:b/>
          <w:sz w:val="24"/>
          <w:szCs w:val="24"/>
        </w:rPr>
      </w:pPr>
    </w:p>
    <w:p w:rsidR="00CA2DA8" w:rsidRDefault="00CA2DA8"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F451AF" w:rsidRDefault="00F451AF" w:rsidP="009C624D">
      <w:pPr>
        <w:spacing w:after="0"/>
        <w:contextualSpacing/>
        <w:jc w:val="both"/>
        <w:rPr>
          <w:rFonts w:ascii="Times New Roman" w:eastAsia="Times New Roman" w:hAnsi="Times New Roman" w:cs="Times New Roman"/>
          <w:b/>
          <w:sz w:val="24"/>
          <w:szCs w:val="24"/>
        </w:rPr>
      </w:pPr>
    </w:p>
    <w:p w:rsidR="0025423B" w:rsidRPr="0025423B" w:rsidRDefault="0025423B" w:rsidP="009C624D">
      <w:pPr>
        <w:spacing w:after="0"/>
        <w:contextualSpacing/>
        <w:jc w:val="both"/>
        <w:rPr>
          <w:rFonts w:ascii="Times New Roman" w:eastAsia="Times New Roman" w:hAnsi="Times New Roman" w:cs="Times New Roman"/>
          <w:b/>
          <w:sz w:val="28"/>
          <w:szCs w:val="28"/>
        </w:rPr>
      </w:pPr>
    </w:p>
    <w:p w:rsidR="00F451AF" w:rsidRPr="0025423B" w:rsidRDefault="00F451AF" w:rsidP="009C624D">
      <w:pPr>
        <w:spacing w:after="0"/>
        <w:contextualSpacing/>
        <w:jc w:val="both"/>
        <w:rPr>
          <w:rFonts w:ascii="Times New Roman" w:eastAsia="Times New Roman" w:hAnsi="Times New Roman" w:cs="Times New Roman"/>
          <w:b/>
          <w:sz w:val="28"/>
          <w:szCs w:val="28"/>
        </w:rPr>
      </w:pPr>
    </w:p>
    <w:p w:rsidR="00E73AF1" w:rsidRPr="0025423B" w:rsidRDefault="000910E8" w:rsidP="00806808">
      <w:pPr>
        <w:spacing w:after="0"/>
        <w:ind w:firstLine="709"/>
        <w:contextualSpacing/>
        <w:jc w:val="both"/>
        <w:rPr>
          <w:rFonts w:ascii="Times New Roman" w:eastAsia="Times New Roman" w:hAnsi="Times New Roman" w:cs="Times New Roman"/>
          <w:b/>
          <w:sz w:val="28"/>
          <w:szCs w:val="28"/>
        </w:rPr>
      </w:pPr>
      <w:r w:rsidRPr="0025423B">
        <w:rPr>
          <w:rFonts w:ascii="Times New Roman" w:eastAsia="Times New Roman" w:hAnsi="Times New Roman" w:cs="Times New Roman"/>
          <w:b/>
          <w:sz w:val="28"/>
          <w:szCs w:val="28"/>
        </w:rPr>
        <w:lastRenderedPageBreak/>
        <w:t xml:space="preserve">Глава 1. </w:t>
      </w:r>
      <w:r w:rsidR="00B213A7" w:rsidRPr="0025423B">
        <w:rPr>
          <w:rFonts w:ascii="Times New Roman" w:eastAsia="Times New Roman" w:hAnsi="Times New Roman" w:cs="Times New Roman"/>
          <w:b/>
          <w:sz w:val="28"/>
          <w:szCs w:val="28"/>
        </w:rPr>
        <w:t>Предыстория</w:t>
      </w:r>
    </w:p>
    <w:p w:rsidR="006B4E5E" w:rsidRPr="0025423B" w:rsidRDefault="00E73AF1" w:rsidP="0080680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Московская улица является одной из старейших улиц Пензы, она появилась почти одновременно с возникновением города в середине XVII века. Улица начиналась от северной стены городской крепости и спускалась вниз под гору через посад. Первоначально улица называлась Спасской, поскольку начиналась она от Спасской крепостной башни, названной так по близлежащей церкви. В связи с разрастанием городского посада, где селились служилые люди, улица стала называться Большой посадской. </w:t>
      </w:r>
    </w:p>
    <w:p w:rsidR="00806808" w:rsidRPr="0025423B" w:rsidRDefault="001A359B" w:rsidP="0080680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Считает</w:t>
      </w:r>
      <w:r w:rsidR="00C06BEC" w:rsidRPr="0025423B">
        <w:rPr>
          <w:rFonts w:ascii="Times New Roman" w:eastAsia="Times New Roman" w:hAnsi="Times New Roman" w:cs="Times New Roman"/>
          <w:sz w:val="28"/>
          <w:szCs w:val="28"/>
        </w:rPr>
        <w:t xml:space="preserve">ся, что только </w:t>
      </w:r>
      <w:r w:rsidR="0025423B" w:rsidRPr="0025423B">
        <w:rPr>
          <w:rFonts w:ascii="Times New Roman" w:eastAsia="Times New Roman" w:hAnsi="Times New Roman" w:cs="Times New Roman"/>
          <w:sz w:val="28"/>
          <w:szCs w:val="28"/>
        </w:rPr>
        <w:t>с XVIII века</w:t>
      </w:r>
      <w:r w:rsidRPr="0025423B">
        <w:rPr>
          <w:rFonts w:ascii="Times New Roman" w:eastAsia="Times New Roman" w:hAnsi="Times New Roman" w:cs="Times New Roman"/>
          <w:sz w:val="28"/>
          <w:szCs w:val="28"/>
        </w:rPr>
        <w:t xml:space="preserve"> её стали называть Московской, потому что в конце улицы находилась Московская застава.</w:t>
      </w:r>
      <w:r w:rsidR="00806808" w:rsidRPr="0025423B">
        <w:rPr>
          <w:rFonts w:ascii="Times New Roman" w:eastAsia="Times New Roman" w:hAnsi="Times New Roman" w:cs="Times New Roman"/>
          <w:sz w:val="28"/>
          <w:szCs w:val="28"/>
        </w:rPr>
        <w:t xml:space="preserve"> </w:t>
      </w:r>
      <w:r w:rsidRPr="0025423B">
        <w:rPr>
          <w:rFonts w:ascii="Times New Roman" w:eastAsia="Times New Roman" w:hAnsi="Times New Roman" w:cs="Times New Roman"/>
          <w:sz w:val="28"/>
          <w:szCs w:val="28"/>
        </w:rPr>
        <w:t xml:space="preserve"> Застава</w:t>
      </w:r>
      <w:r w:rsidR="00C06BEC" w:rsidRPr="0025423B">
        <w:rPr>
          <w:rFonts w:ascii="Times New Roman" w:eastAsia="Times New Roman" w:hAnsi="Times New Roman" w:cs="Times New Roman"/>
          <w:sz w:val="28"/>
          <w:szCs w:val="28"/>
        </w:rPr>
        <w:t xml:space="preserve"> </w:t>
      </w:r>
      <w:r w:rsidRPr="0025423B">
        <w:rPr>
          <w:rFonts w:ascii="Times New Roman" w:eastAsia="Times New Roman" w:hAnsi="Times New Roman" w:cs="Times New Roman"/>
          <w:sz w:val="28"/>
          <w:szCs w:val="28"/>
        </w:rPr>
        <w:t xml:space="preserve">- это городская таможня; тут налоги брали за провоз товаров, беглых искали, подорожные сверяли, и в особые книги записывали. Внутренние таможни были отменены в правление Екатерины </w:t>
      </w:r>
      <w:r w:rsidRPr="0025423B">
        <w:rPr>
          <w:rFonts w:ascii="Times New Roman" w:eastAsia="Times New Roman" w:hAnsi="Times New Roman" w:cs="Times New Roman"/>
          <w:sz w:val="28"/>
          <w:szCs w:val="28"/>
          <w:lang w:val="en-US"/>
        </w:rPr>
        <w:t>II</w:t>
      </w:r>
      <w:r w:rsidR="00C06BEC" w:rsidRPr="0025423B">
        <w:rPr>
          <w:rFonts w:ascii="Times New Roman" w:eastAsia="Times New Roman" w:hAnsi="Times New Roman" w:cs="Times New Roman"/>
          <w:sz w:val="28"/>
          <w:szCs w:val="28"/>
        </w:rPr>
        <w:t xml:space="preserve">.  </w:t>
      </w:r>
    </w:p>
    <w:p w:rsidR="005B510C" w:rsidRPr="0025423B" w:rsidRDefault="00C06BEC" w:rsidP="0080680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Старинные карты</w:t>
      </w:r>
      <w:r w:rsidR="001A359B" w:rsidRPr="0025423B">
        <w:rPr>
          <w:rFonts w:ascii="Times New Roman" w:eastAsia="Times New Roman" w:hAnsi="Times New Roman" w:cs="Times New Roman"/>
          <w:sz w:val="28"/>
          <w:szCs w:val="28"/>
        </w:rPr>
        <w:t xml:space="preserve"> указывают, что </w:t>
      </w:r>
      <w:r w:rsidR="0025423B" w:rsidRPr="0025423B">
        <w:rPr>
          <w:rFonts w:ascii="Times New Roman" w:eastAsia="Times New Roman" w:hAnsi="Times New Roman" w:cs="Times New Roman"/>
          <w:sz w:val="28"/>
          <w:szCs w:val="28"/>
        </w:rPr>
        <w:t>пензенская Московская</w:t>
      </w:r>
      <w:r w:rsidR="001A359B" w:rsidRPr="0025423B">
        <w:rPr>
          <w:rFonts w:ascii="Times New Roman" w:eastAsia="Times New Roman" w:hAnsi="Times New Roman" w:cs="Times New Roman"/>
          <w:sz w:val="28"/>
          <w:szCs w:val="28"/>
        </w:rPr>
        <w:t xml:space="preserve"> застава находилась в том месте, где сейчас железнодорожный переезд на стыке улиц Каракозова, Огородной и Пролетарской. К этой заставе подходило почтовый тракт: он тянулся из Москвы, через Арзамас, Саранск, Лунино и Вазёрки. </w:t>
      </w:r>
    </w:p>
    <w:p w:rsidR="00E36805" w:rsidRPr="0025423B" w:rsidRDefault="001A359B" w:rsidP="0080680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В городской черте тракт образовывал главную транспортную артерию. Она устремлялась от Московской заставы в исторический центр Пензы к её нагорной крепости.</w:t>
      </w:r>
      <w:r w:rsidR="00C06BEC" w:rsidRPr="0025423B">
        <w:rPr>
          <w:rFonts w:ascii="Times New Roman" w:eastAsia="Times New Roman" w:hAnsi="Times New Roman" w:cs="Times New Roman"/>
          <w:sz w:val="28"/>
          <w:szCs w:val="28"/>
        </w:rPr>
        <w:t xml:space="preserve"> Вполне естественно, что к любому названию, которое исторически обретала эта улица, вольно или невольно прилагается эпитет «Московская». </w:t>
      </w:r>
    </w:p>
    <w:p w:rsidR="00E36805" w:rsidRPr="0025423B" w:rsidRDefault="00C06BEC" w:rsidP="0080680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«Московская» было лишь уточняющим дополнением к названию улицы. Долгое время её величали </w:t>
      </w:r>
      <w:r w:rsidR="008639CF" w:rsidRPr="0025423B">
        <w:rPr>
          <w:rFonts w:ascii="Times New Roman" w:eastAsia="Times New Roman" w:hAnsi="Times New Roman" w:cs="Times New Roman"/>
          <w:sz w:val="28"/>
          <w:szCs w:val="28"/>
        </w:rPr>
        <w:t>по-всякому</w:t>
      </w:r>
      <w:r w:rsidRPr="0025423B">
        <w:rPr>
          <w:rFonts w:ascii="Times New Roman" w:eastAsia="Times New Roman" w:hAnsi="Times New Roman" w:cs="Times New Roman"/>
          <w:sz w:val="28"/>
          <w:szCs w:val="28"/>
        </w:rPr>
        <w:t xml:space="preserve">: Московская Посадская, </w:t>
      </w:r>
      <w:r w:rsidR="008639CF" w:rsidRPr="0025423B">
        <w:rPr>
          <w:rFonts w:ascii="Times New Roman" w:eastAsia="Times New Roman" w:hAnsi="Times New Roman" w:cs="Times New Roman"/>
          <w:sz w:val="28"/>
          <w:szCs w:val="28"/>
        </w:rPr>
        <w:t>средне</w:t>
      </w:r>
      <w:r w:rsidRPr="0025423B">
        <w:rPr>
          <w:rFonts w:ascii="Times New Roman" w:eastAsia="Times New Roman" w:hAnsi="Times New Roman" w:cs="Times New Roman"/>
          <w:sz w:val="28"/>
          <w:szCs w:val="28"/>
        </w:rPr>
        <w:t xml:space="preserve"> – Базарная, Московская. И только в </w:t>
      </w:r>
      <w:r w:rsidR="008639CF" w:rsidRPr="0025423B">
        <w:rPr>
          <w:rFonts w:ascii="Times New Roman" w:eastAsia="Times New Roman" w:hAnsi="Times New Roman" w:cs="Times New Roman"/>
          <w:sz w:val="28"/>
          <w:szCs w:val="28"/>
        </w:rPr>
        <w:t>начале XIX</w:t>
      </w:r>
      <w:r w:rsidRPr="0025423B">
        <w:rPr>
          <w:rFonts w:ascii="Times New Roman" w:eastAsia="Times New Roman" w:hAnsi="Times New Roman" w:cs="Times New Roman"/>
          <w:sz w:val="28"/>
          <w:szCs w:val="28"/>
        </w:rPr>
        <w:t xml:space="preserve"> века за ней прочно закрепилось привычное – Московская улица.</w:t>
      </w:r>
      <w:r w:rsidR="005A56AA" w:rsidRPr="0025423B">
        <w:rPr>
          <w:sz w:val="28"/>
          <w:szCs w:val="28"/>
        </w:rPr>
        <w:t xml:space="preserve"> </w:t>
      </w:r>
      <w:r w:rsidR="005A56AA" w:rsidRPr="0025423B">
        <w:rPr>
          <w:rFonts w:ascii="Times New Roman" w:eastAsia="Times New Roman" w:hAnsi="Times New Roman" w:cs="Times New Roman"/>
          <w:sz w:val="28"/>
          <w:szCs w:val="28"/>
          <w:vertAlign w:val="superscript"/>
        </w:rPr>
        <w:t>1</w:t>
      </w:r>
      <w:r w:rsidRPr="0025423B">
        <w:rPr>
          <w:sz w:val="28"/>
          <w:szCs w:val="28"/>
        </w:rPr>
        <w:t xml:space="preserve"> </w:t>
      </w:r>
    </w:p>
    <w:p w:rsidR="00E36805" w:rsidRPr="0025423B" w:rsidRDefault="00E36805" w:rsidP="0080680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К 1863 году Московская улица была полностью вымощена булыжником.</w:t>
      </w:r>
    </w:p>
    <w:p w:rsidR="00E36805" w:rsidRPr="0025423B" w:rsidRDefault="00E36805" w:rsidP="0080680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В 1905 году улица стала освещаться электрическими фонарями.</w:t>
      </w:r>
    </w:p>
    <w:p w:rsidR="0025423B" w:rsidRDefault="00E73AF1" w:rsidP="0080680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Московская улица всегда была центром городской торговли и с течением времени эта характерная специализация её постоянно уг</w:t>
      </w:r>
      <w:r w:rsidR="0070228A" w:rsidRPr="0025423B">
        <w:rPr>
          <w:rFonts w:ascii="Times New Roman" w:eastAsia="Times New Roman" w:hAnsi="Times New Roman" w:cs="Times New Roman"/>
          <w:sz w:val="28"/>
          <w:szCs w:val="28"/>
        </w:rPr>
        <w:t>лублялась.</w:t>
      </w:r>
      <w:r w:rsidR="00D85438" w:rsidRPr="0025423B">
        <w:rPr>
          <w:rFonts w:ascii="Times New Roman" w:eastAsia="Times New Roman" w:hAnsi="Times New Roman" w:cs="Times New Roman"/>
          <w:sz w:val="28"/>
          <w:szCs w:val="28"/>
        </w:rPr>
        <w:t xml:space="preserve"> Торговые </w:t>
      </w:r>
      <w:r w:rsidR="0025423B" w:rsidRPr="0025423B">
        <w:rPr>
          <w:rFonts w:ascii="Times New Roman" w:eastAsia="Times New Roman" w:hAnsi="Times New Roman" w:cs="Times New Roman"/>
          <w:sz w:val="28"/>
          <w:szCs w:val="28"/>
        </w:rPr>
        <w:t>традиции укоренились</w:t>
      </w:r>
      <w:r w:rsidR="00D85438" w:rsidRPr="0025423B">
        <w:rPr>
          <w:rFonts w:ascii="Times New Roman" w:eastAsia="Times New Roman" w:hAnsi="Times New Roman" w:cs="Times New Roman"/>
          <w:sz w:val="28"/>
          <w:szCs w:val="28"/>
        </w:rPr>
        <w:t xml:space="preserve"> на улице прочно. Она всегда была центром коммерции. Именно на ней стали строить первые двухэтажные дома. К началу XX века практически в каждом доме размещался магазин или иное коммерческое предприятие: гостиница, ресторан, фотоателье, кофейня, аптека.</w:t>
      </w:r>
      <w:r w:rsidR="00E36805" w:rsidRPr="0025423B">
        <w:rPr>
          <w:rFonts w:ascii="Times New Roman" w:eastAsia="Times New Roman" w:hAnsi="Times New Roman" w:cs="Times New Roman"/>
          <w:sz w:val="28"/>
          <w:szCs w:val="28"/>
        </w:rPr>
        <w:t xml:space="preserve"> </w:t>
      </w:r>
      <w:r w:rsidR="00D85438" w:rsidRPr="0025423B">
        <w:rPr>
          <w:rFonts w:ascii="Times New Roman" w:eastAsia="Times New Roman" w:hAnsi="Times New Roman" w:cs="Times New Roman"/>
          <w:sz w:val="28"/>
          <w:szCs w:val="28"/>
        </w:rPr>
        <w:t xml:space="preserve"> «Московский </w:t>
      </w:r>
      <w:r w:rsidR="0025423B" w:rsidRPr="0025423B">
        <w:rPr>
          <w:rFonts w:ascii="Times New Roman" w:eastAsia="Times New Roman" w:hAnsi="Times New Roman" w:cs="Times New Roman"/>
          <w:sz w:val="28"/>
          <w:szCs w:val="28"/>
        </w:rPr>
        <w:t>Верх» был</w:t>
      </w:r>
      <w:r w:rsidR="00D85438" w:rsidRPr="0025423B">
        <w:rPr>
          <w:rFonts w:ascii="Times New Roman" w:eastAsia="Times New Roman" w:hAnsi="Times New Roman" w:cs="Times New Roman"/>
          <w:sz w:val="28"/>
          <w:szCs w:val="28"/>
        </w:rPr>
        <w:t xml:space="preserve"> местом статусным и считался в Пензе высшим обозначением класса для коммерческих заведений и домовладений. Со временем здесь </w:t>
      </w:r>
      <w:r w:rsidR="0025423B" w:rsidRPr="0025423B">
        <w:rPr>
          <w:rFonts w:ascii="Times New Roman" w:eastAsia="Times New Roman" w:hAnsi="Times New Roman" w:cs="Times New Roman"/>
          <w:sz w:val="28"/>
          <w:szCs w:val="28"/>
        </w:rPr>
        <w:t>обосновались престижные</w:t>
      </w:r>
      <w:r w:rsidR="00D85438" w:rsidRPr="0025423B">
        <w:rPr>
          <w:rFonts w:ascii="Times New Roman" w:eastAsia="Times New Roman" w:hAnsi="Times New Roman" w:cs="Times New Roman"/>
          <w:sz w:val="28"/>
          <w:szCs w:val="28"/>
        </w:rPr>
        <w:t xml:space="preserve"> гимназии, кинотеатры и библиотека. Прогулка в экипаже по </w:t>
      </w:r>
    </w:p>
    <w:p w:rsidR="00D85438" w:rsidRDefault="00D85438" w:rsidP="0025423B">
      <w:pPr>
        <w:spacing w:after="0"/>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Московской улице стала излюбленным время препров</w:t>
      </w:r>
      <w:r w:rsidR="0025423B">
        <w:rPr>
          <w:rFonts w:ascii="Times New Roman" w:eastAsia="Times New Roman" w:hAnsi="Times New Roman" w:cs="Times New Roman"/>
          <w:sz w:val="28"/>
          <w:szCs w:val="28"/>
        </w:rPr>
        <w:t xml:space="preserve">ождением для городского </w:t>
      </w:r>
    </w:p>
    <w:p w:rsidR="0025423B" w:rsidRPr="0025423B" w:rsidRDefault="0025423B" w:rsidP="0025423B">
      <w:pPr>
        <w:spacing w:after="0"/>
        <w:contextualSpacing/>
        <w:jc w:val="both"/>
        <w:rPr>
          <w:rFonts w:ascii="Times New Roman" w:eastAsia="Times New Roman" w:hAnsi="Times New Roman" w:cs="Times New Roman"/>
          <w:sz w:val="28"/>
          <w:szCs w:val="28"/>
        </w:rPr>
      </w:pPr>
    </w:p>
    <w:p w:rsidR="0025423B" w:rsidRPr="0025423B" w:rsidRDefault="0025423B" w:rsidP="0025423B">
      <w:pPr>
        <w:numPr>
          <w:ilvl w:val="0"/>
          <w:numId w:val="11"/>
        </w:numPr>
        <w:spacing w:after="0"/>
        <w:contextualSpacing/>
        <w:jc w:val="both"/>
        <w:rPr>
          <w:rFonts w:ascii="Times New Roman" w:eastAsia="Times New Roman" w:hAnsi="Times New Roman" w:cs="Times New Roman"/>
          <w:sz w:val="28"/>
          <w:szCs w:val="28"/>
          <w:vertAlign w:val="superscript"/>
        </w:rPr>
      </w:pPr>
      <w:r w:rsidRPr="0025423B">
        <w:rPr>
          <w:rFonts w:ascii="Times New Roman" w:eastAsia="Times New Roman" w:hAnsi="Times New Roman" w:cs="Times New Roman"/>
          <w:sz w:val="28"/>
          <w:szCs w:val="28"/>
          <w:vertAlign w:val="superscript"/>
        </w:rPr>
        <w:t>https://sites.google.com/site/penzakotoroinet/penza-kotoroj-n-t/m/moskovskaa-ulic</w:t>
      </w:r>
    </w:p>
    <w:p w:rsidR="0025423B" w:rsidRDefault="0025423B" w:rsidP="0080680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lastRenderedPageBreak/>
        <w:t>бомонда.</w:t>
      </w:r>
    </w:p>
    <w:p w:rsidR="00E73AF1" w:rsidRPr="0025423B" w:rsidRDefault="00E73AF1" w:rsidP="0080680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В подгорной части улица Московская пересекала Базарную площадь, образуя сплошные торговые ряды. </w:t>
      </w:r>
      <w:r w:rsidR="00D85438" w:rsidRPr="0025423B">
        <w:rPr>
          <w:rFonts w:ascii="Times New Roman" w:eastAsia="Times New Roman" w:hAnsi="Times New Roman" w:cs="Times New Roman"/>
          <w:sz w:val="28"/>
          <w:szCs w:val="28"/>
        </w:rPr>
        <w:t xml:space="preserve">  </w:t>
      </w:r>
    </w:p>
    <w:p w:rsidR="00E73AF1" w:rsidRPr="0025423B" w:rsidRDefault="00E73AF1" w:rsidP="0080680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После того, как была проложена Сызрано-Вяземская железная дорога, Московская улица перестала служить главным въездом в город, так как в своей северной части была разделена железнодорожной линией. Это способствовало освоению нижней части улицы богатым купечеством, отстраивавшим престижные доходные дома и особняки. </w:t>
      </w:r>
      <w:r w:rsidR="00D85438" w:rsidRPr="0025423B">
        <w:rPr>
          <w:rFonts w:ascii="Times New Roman" w:eastAsia="Times New Roman" w:hAnsi="Times New Roman" w:cs="Times New Roman"/>
          <w:sz w:val="28"/>
          <w:szCs w:val="28"/>
        </w:rPr>
        <w:t xml:space="preserve">На этой Московской линии Базарной </w:t>
      </w:r>
      <w:r w:rsidR="00AF097A" w:rsidRPr="0025423B">
        <w:rPr>
          <w:rFonts w:ascii="Times New Roman" w:eastAsia="Times New Roman" w:hAnsi="Times New Roman" w:cs="Times New Roman"/>
          <w:sz w:val="28"/>
          <w:szCs w:val="28"/>
        </w:rPr>
        <w:t>площади,</w:t>
      </w:r>
      <w:r w:rsidR="00D85438" w:rsidRPr="0025423B">
        <w:rPr>
          <w:rFonts w:ascii="Times New Roman" w:eastAsia="Times New Roman" w:hAnsi="Times New Roman" w:cs="Times New Roman"/>
          <w:sz w:val="28"/>
          <w:szCs w:val="28"/>
        </w:rPr>
        <w:t xml:space="preserve"> на деньги купечеств бала возведена </w:t>
      </w:r>
      <w:r w:rsidR="008639CF" w:rsidRPr="0025423B">
        <w:rPr>
          <w:rFonts w:ascii="Times New Roman" w:eastAsia="Times New Roman" w:hAnsi="Times New Roman" w:cs="Times New Roman"/>
          <w:sz w:val="28"/>
          <w:szCs w:val="28"/>
        </w:rPr>
        <w:t>Петро Павловская</w:t>
      </w:r>
      <w:r w:rsidR="00D85438" w:rsidRPr="0025423B">
        <w:rPr>
          <w:rFonts w:ascii="Times New Roman" w:eastAsia="Times New Roman" w:hAnsi="Times New Roman" w:cs="Times New Roman"/>
          <w:sz w:val="28"/>
          <w:szCs w:val="28"/>
        </w:rPr>
        <w:t xml:space="preserve"> церковь. На этой же линии с русским </w:t>
      </w:r>
      <w:r w:rsidR="008639CF" w:rsidRPr="0025423B">
        <w:rPr>
          <w:rFonts w:ascii="Times New Roman" w:eastAsia="Times New Roman" w:hAnsi="Times New Roman" w:cs="Times New Roman"/>
          <w:sz w:val="28"/>
          <w:szCs w:val="28"/>
        </w:rPr>
        <w:t>размахом на</w:t>
      </w:r>
      <w:r w:rsidR="009C075E" w:rsidRPr="0025423B">
        <w:rPr>
          <w:rFonts w:ascii="Times New Roman" w:eastAsia="Times New Roman" w:hAnsi="Times New Roman" w:cs="Times New Roman"/>
          <w:sz w:val="28"/>
          <w:szCs w:val="28"/>
        </w:rPr>
        <w:t xml:space="preserve"> французский манер были отстроены -   мясной и рыбный, ставшие истинным украшением города. Одно время </w:t>
      </w:r>
      <w:r w:rsidR="0025423B" w:rsidRPr="0025423B">
        <w:rPr>
          <w:rFonts w:ascii="Times New Roman" w:eastAsia="Times New Roman" w:hAnsi="Times New Roman" w:cs="Times New Roman"/>
          <w:sz w:val="28"/>
          <w:szCs w:val="28"/>
        </w:rPr>
        <w:t>Городская дума</w:t>
      </w:r>
      <w:r w:rsidR="009C075E" w:rsidRPr="0025423B">
        <w:rPr>
          <w:rFonts w:ascii="Times New Roman" w:eastAsia="Times New Roman" w:hAnsi="Times New Roman" w:cs="Times New Roman"/>
          <w:sz w:val="28"/>
          <w:szCs w:val="28"/>
        </w:rPr>
        <w:t xml:space="preserve"> усиленно обсуждала вопрос о проведении на этой улице трамвая.</w:t>
      </w: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25423B" w:rsidRDefault="0025423B" w:rsidP="00806808">
      <w:pPr>
        <w:spacing w:after="0"/>
        <w:ind w:firstLine="709"/>
        <w:contextualSpacing/>
        <w:jc w:val="both"/>
        <w:rPr>
          <w:rFonts w:ascii="Times New Roman" w:eastAsia="Times New Roman" w:hAnsi="Times New Roman" w:cs="Times New Roman"/>
          <w:b/>
          <w:sz w:val="24"/>
          <w:szCs w:val="24"/>
        </w:rPr>
      </w:pPr>
    </w:p>
    <w:p w:rsidR="004B062C" w:rsidRPr="0025423B" w:rsidRDefault="00C06BEC" w:rsidP="00806808">
      <w:pPr>
        <w:spacing w:after="0"/>
        <w:ind w:firstLine="709"/>
        <w:contextualSpacing/>
        <w:jc w:val="both"/>
        <w:rPr>
          <w:rFonts w:ascii="Times New Roman" w:eastAsia="Times New Roman" w:hAnsi="Times New Roman" w:cs="Times New Roman"/>
          <w:b/>
          <w:sz w:val="28"/>
          <w:szCs w:val="28"/>
        </w:rPr>
      </w:pPr>
      <w:r w:rsidRPr="0025423B">
        <w:rPr>
          <w:rFonts w:ascii="Times New Roman" w:eastAsia="Times New Roman" w:hAnsi="Times New Roman" w:cs="Times New Roman"/>
          <w:b/>
          <w:sz w:val="28"/>
          <w:szCs w:val="28"/>
        </w:rPr>
        <w:lastRenderedPageBreak/>
        <w:t>Глава 2.  Новые памятники на старом месте</w:t>
      </w:r>
    </w:p>
    <w:p w:rsidR="004515E5" w:rsidRPr="0025423B" w:rsidRDefault="0025423B" w:rsidP="00806808">
      <w:pPr>
        <w:pStyle w:val="a4"/>
        <w:numPr>
          <w:ilvl w:val="0"/>
          <w:numId w:val="7"/>
        </w:numPr>
        <w:spacing w:after="0"/>
        <w:jc w:val="both"/>
        <w:rPr>
          <w:rFonts w:ascii="Times New Roman" w:eastAsia="Times New Roman" w:hAnsi="Times New Roman" w:cs="Times New Roman"/>
          <w:b/>
          <w:sz w:val="28"/>
          <w:szCs w:val="28"/>
        </w:rPr>
      </w:pPr>
      <w:r w:rsidRPr="0025423B">
        <w:rPr>
          <w:rFonts w:ascii="Times New Roman" w:eastAsia="Times New Roman" w:hAnsi="Times New Roman" w:cs="Times New Roman"/>
          <w:b/>
          <w:sz w:val="28"/>
          <w:szCs w:val="28"/>
        </w:rPr>
        <w:t>История некоторых</w:t>
      </w:r>
      <w:r w:rsidR="001565C9" w:rsidRPr="0025423B">
        <w:rPr>
          <w:rFonts w:ascii="Times New Roman" w:eastAsia="Times New Roman" w:hAnsi="Times New Roman" w:cs="Times New Roman"/>
          <w:b/>
          <w:sz w:val="28"/>
          <w:szCs w:val="28"/>
        </w:rPr>
        <w:t xml:space="preserve"> домов…</w:t>
      </w:r>
    </w:p>
    <w:p w:rsidR="00941A43" w:rsidRPr="0025423B" w:rsidRDefault="004515E5" w:rsidP="00B151C8">
      <w:pPr>
        <w:spacing w:after="0"/>
        <w:ind w:firstLine="709"/>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В начале   </w:t>
      </w:r>
      <w:r w:rsidRPr="0025423B">
        <w:rPr>
          <w:rFonts w:ascii="Times New Roman" w:eastAsia="Times New Roman" w:hAnsi="Times New Roman" w:cs="Times New Roman"/>
          <w:sz w:val="28"/>
          <w:szCs w:val="28"/>
          <w:lang w:val="en-US"/>
        </w:rPr>
        <w:t>XIX</w:t>
      </w:r>
      <w:r w:rsidRPr="0025423B">
        <w:rPr>
          <w:rFonts w:ascii="Times New Roman" w:eastAsia="Times New Roman" w:hAnsi="Times New Roman" w:cs="Times New Roman"/>
          <w:sz w:val="28"/>
          <w:szCs w:val="28"/>
        </w:rPr>
        <w:t xml:space="preserve">  </w:t>
      </w:r>
      <w:r w:rsidR="005A56AA"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века на месте</w:t>
      </w:r>
      <w:r w:rsidR="0025423B" w:rsidRPr="0025423B">
        <w:rPr>
          <w:rFonts w:ascii="Times New Roman" w:eastAsia="Times New Roman" w:hAnsi="Times New Roman" w:cs="Times New Roman"/>
          <w:b/>
          <w:sz w:val="28"/>
          <w:szCs w:val="28"/>
        </w:rPr>
        <w:t xml:space="preserve"> </w:t>
      </w:r>
      <w:r w:rsidR="0025423B" w:rsidRPr="0025423B">
        <w:rPr>
          <w:rFonts w:ascii="Times New Roman" w:eastAsia="Times New Roman" w:hAnsi="Times New Roman" w:cs="Times New Roman"/>
          <w:sz w:val="28"/>
          <w:szCs w:val="28"/>
        </w:rPr>
        <w:t>современного</w:t>
      </w:r>
      <w:r w:rsidR="005A56AA" w:rsidRPr="0025423B">
        <w:rPr>
          <w:rFonts w:ascii="Times New Roman" w:eastAsia="Times New Roman" w:hAnsi="Times New Roman" w:cs="Times New Roman"/>
          <w:sz w:val="28"/>
          <w:szCs w:val="28"/>
        </w:rPr>
        <w:t xml:space="preserve"> сквера Дениса Давыдова</w:t>
      </w:r>
      <w:r w:rsidR="005A56AA" w:rsidRPr="0025423B">
        <w:rPr>
          <w:rFonts w:ascii="Times New Roman" w:eastAsia="Times New Roman" w:hAnsi="Times New Roman" w:cs="Times New Roman"/>
          <w:b/>
          <w:sz w:val="28"/>
          <w:szCs w:val="28"/>
        </w:rPr>
        <w:t xml:space="preserve"> </w:t>
      </w:r>
      <w:r w:rsidRPr="0025423B">
        <w:rPr>
          <w:rFonts w:ascii="Times New Roman" w:eastAsia="Times New Roman" w:hAnsi="Times New Roman" w:cs="Times New Roman"/>
          <w:sz w:val="28"/>
          <w:szCs w:val="28"/>
        </w:rPr>
        <w:t>находилось насколько усадеб.</w:t>
      </w:r>
      <w:r w:rsidR="00FF2BD3" w:rsidRPr="0025423B">
        <w:rPr>
          <w:rFonts w:ascii="Times New Roman" w:eastAsia="Times New Roman" w:hAnsi="Times New Roman" w:cs="Times New Roman"/>
          <w:sz w:val="28"/>
          <w:szCs w:val="28"/>
        </w:rPr>
        <w:t xml:space="preserve"> </w:t>
      </w:r>
      <w:r w:rsidRPr="0025423B">
        <w:rPr>
          <w:rFonts w:ascii="Times New Roman" w:eastAsia="Times New Roman" w:hAnsi="Times New Roman" w:cs="Times New Roman"/>
          <w:sz w:val="28"/>
          <w:szCs w:val="28"/>
        </w:rPr>
        <w:t xml:space="preserve"> В доме № 72</w:t>
      </w:r>
      <w:r w:rsidR="00FF2BD3" w:rsidRPr="0025423B">
        <w:rPr>
          <w:rFonts w:ascii="Times New Roman" w:eastAsia="Times New Roman" w:hAnsi="Times New Roman" w:cs="Times New Roman"/>
          <w:sz w:val="28"/>
          <w:szCs w:val="28"/>
        </w:rPr>
        <w:t xml:space="preserve"> по улице </w:t>
      </w:r>
      <w:r w:rsidR="0025423B" w:rsidRPr="0025423B">
        <w:rPr>
          <w:rFonts w:ascii="Times New Roman" w:eastAsia="Times New Roman" w:hAnsi="Times New Roman" w:cs="Times New Roman"/>
          <w:sz w:val="28"/>
          <w:szCs w:val="28"/>
        </w:rPr>
        <w:t>Московской в</w:t>
      </w:r>
      <w:r w:rsidR="00AE1C67" w:rsidRPr="0025423B">
        <w:rPr>
          <w:rFonts w:ascii="Times New Roman" w:eastAsia="Times New Roman" w:hAnsi="Times New Roman" w:cs="Times New Roman"/>
          <w:sz w:val="28"/>
          <w:szCs w:val="28"/>
        </w:rPr>
        <w:t xml:space="preserve"> 1870-х</w:t>
      </w:r>
      <w:r w:rsidRPr="0025423B">
        <w:rPr>
          <w:rFonts w:ascii="Times New Roman" w:eastAsia="Times New Roman" w:hAnsi="Times New Roman" w:cs="Times New Roman"/>
          <w:sz w:val="28"/>
          <w:szCs w:val="28"/>
        </w:rPr>
        <w:t xml:space="preserve"> годах  </w:t>
      </w:r>
      <w:r w:rsidR="00AE1C67" w:rsidRPr="0025423B">
        <w:rPr>
          <w:rFonts w:ascii="Times New Roman" w:eastAsia="Times New Roman" w:hAnsi="Times New Roman" w:cs="Times New Roman"/>
          <w:sz w:val="28"/>
          <w:szCs w:val="28"/>
        </w:rPr>
        <w:t xml:space="preserve"> размещалась самая известная в городе го</w:t>
      </w:r>
      <w:r w:rsidR="00FF2BD3" w:rsidRPr="0025423B">
        <w:rPr>
          <w:rFonts w:ascii="Times New Roman" w:eastAsia="Times New Roman" w:hAnsi="Times New Roman" w:cs="Times New Roman"/>
          <w:sz w:val="28"/>
          <w:szCs w:val="28"/>
        </w:rPr>
        <w:t xml:space="preserve">стиница «Нижняя гостиница».  </w:t>
      </w:r>
      <w:r w:rsidRPr="0025423B">
        <w:rPr>
          <w:rFonts w:ascii="Times New Roman" w:eastAsia="Times New Roman" w:hAnsi="Times New Roman" w:cs="Times New Roman"/>
          <w:sz w:val="28"/>
          <w:szCs w:val="28"/>
        </w:rPr>
        <w:t xml:space="preserve"> </w:t>
      </w:r>
      <w:r w:rsidR="00AE1C67" w:rsidRPr="0025423B">
        <w:rPr>
          <w:rFonts w:ascii="Times New Roman" w:eastAsia="Times New Roman" w:hAnsi="Times New Roman" w:cs="Times New Roman"/>
          <w:sz w:val="28"/>
          <w:szCs w:val="28"/>
        </w:rPr>
        <w:t xml:space="preserve">С 1857 года эта усадьба принадлежала купцу Григорию Егоровичу </w:t>
      </w:r>
      <w:r w:rsidR="0025423B" w:rsidRPr="0025423B">
        <w:rPr>
          <w:rFonts w:ascii="Times New Roman" w:eastAsia="Times New Roman" w:hAnsi="Times New Roman" w:cs="Times New Roman"/>
          <w:sz w:val="28"/>
          <w:szCs w:val="28"/>
        </w:rPr>
        <w:t>Варенцову, избранному</w:t>
      </w:r>
      <w:r w:rsidR="00AE1C67" w:rsidRPr="0025423B">
        <w:rPr>
          <w:rFonts w:ascii="Times New Roman" w:eastAsia="Times New Roman" w:hAnsi="Times New Roman" w:cs="Times New Roman"/>
          <w:sz w:val="28"/>
          <w:szCs w:val="28"/>
        </w:rPr>
        <w:t xml:space="preserve"> в следующем году городским головой. Занимая этот пост до 1862 года, он за свою общественную деятельность удостоился золотой медали «За усердие» и звания «Потомственный почетный гражданин». На своей усадьбе Варенцов построил двухэтажный каменный дом. </w:t>
      </w:r>
      <w:r w:rsidR="00937971" w:rsidRPr="0025423B">
        <w:rPr>
          <w:rFonts w:ascii="Times New Roman" w:eastAsia="Times New Roman" w:hAnsi="Times New Roman" w:cs="Times New Roman"/>
          <w:sz w:val="28"/>
          <w:szCs w:val="28"/>
        </w:rPr>
        <w:t xml:space="preserve"> </w:t>
      </w:r>
      <w:r w:rsidR="00AE1C67" w:rsidRPr="0025423B">
        <w:rPr>
          <w:rFonts w:ascii="Times New Roman" w:eastAsia="Times New Roman" w:hAnsi="Times New Roman" w:cs="Times New Roman"/>
          <w:sz w:val="28"/>
          <w:szCs w:val="28"/>
        </w:rPr>
        <w:t>Это и б</w:t>
      </w:r>
      <w:r w:rsidR="00FF2BD3" w:rsidRPr="0025423B">
        <w:rPr>
          <w:rFonts w:ascii="Times New Roman" w:eastAsia="Times New Roman" w:hAnsi="Times New Roman" w:cs="Times New Roman"/>
          <w:sz w:val="28"/>
          <w:szCs w:val="28"/>
        </w:rPr>
        <w:t xml:space="preserve">ыла Нижняя гостиница Варенцова - </w:t>
      </w:r>
      <w:r w:rsidR="00AE1C67" w:rsidRPr="0025423B">
        <w:rPr>
          <w:rFonts w:ascii="Times New Roman" w:eastAsia="Times New Roman" w:hAnsi="Times New Roman" w:cs="Times New Roman"/>
          <w:sz w:val="28"/>
          <w:szCs w:val="28"/>
        </w:rPr>
        <w:t xml:space="preserve"> самая большая и самая известная гостиница в нижней части города. Близкое расположение к ней Базарной площади всегда обеспечивало ее постояльцами. В 1870-х годах Нижнюю гостиницу </w:t>
      </w:r>
      <w:r w:rsidR="0025423B" w:rsidRPr="0025423B">
        <w:rPr>
          <w:rFonts w:ascii="Times New Roman" w:eastAsia="Times New Roman" w:hAnsi="Times New Roman" w:cs="Times New Roman"/>
          <w:sz w:val="28"/>
          <w:szCs w:val="28"/>
        </w:rPr>
        <w:t>содержали дети</w:t>
      </w:r>
      <w:r w:rsidR="00AE1C67" w:rsidRPr="0025423B">
        <w:rPr>
          <w:rFonts w:ascii="Times New Roman" w:eastAsia="Times New Roman" w:hAnsi="Times New Roman" w:cs="Times New Roman"/>
          <w:sz w:val="28"/>
          <w:szCs w:val="28"/>
        </w:rPr>
        <w:t xml:space="preserve"> владельца — Николай и Константин Григорьевичи Варенцовы.</w:t>
      </w:r>
      <w:r w:rsidR="00FF2BD3" w:rsidRPr="0025423B">
        <w:rPr>
          <w:rFonts w:ascii="Times New Roman" w:eastAsia="Times New Roman" w:hAnsi="Times New Roman" w:cs="Times New Roman"/>
          <w:sz w:val="28"/>
          <w:szCs w:val="28"/>
        </w:rPr>
        <w:t xml:space="preserve"> </w:t>
      </w:r>
      <w:r w:rsidR="00AE1C67" w:rsidRPr="0025423B">
        <w:rPr>
          <w:rFonts w:ascii="Times New Roman" w:eastAsia="Times New Roman" w:hAnsi="Times New Roman" w:cs="Times New Roman"/>
          <w:sz w:val="28"/>
          <w:szCs w:val="28"/>
        </w:rPr>
        <w:t xml:space="preserve"> В конце 70-х годов их торговый дом обанкротился, и гостиница стала сдаваться разным лицам в аренду, но все так же продолжала называться Нижней гостиницей Варенцова. Однако в истории Пензы она больше известна как «Эрмитаж». </w:t>
      </w:r>
      <w:r w:rsidR="00B151C8" w:rsidRPr="0025423B">
        <w:rPr>
          <w:rFonts w:ascii="Times New Roman" w:eastAsia="Times New Roman" w:hAnsi="Times New Roman" w:cs="Times New Roman"/>
          <w:sz w:val="28"/>
          <w:szCs w:val="28"/>
        </w:rPr>
        <w:t>(</w:t>
      </w:r>
      <w:r w:rsidR="0025423B" w:rsidRPr="0025423B">
        <w:rPr>
          <w:rFonts w:ascii="Times New Roman" w:eastAsia="Times New Roman" w:hAnsi="Times New Roman" w:cs="Times New Roman"/>
          <w:sz w:val="28"/>
          <w:szCs w:val="28"/>
        </w:rPr>
        <w:t>Смотри Приложение</w:t>
      </w:r>
      <w:r w:rsidR="00B151C8" w:rsidRPr="0025423B">
        <w:rPr>
          <w:rFonts w:ascii="Times New Roman" w:eastAsia="Times New Roman" w:hAnsi="Times New Roman" w:cs="Times New Roman"/>
          <w:b/>
          <w:i/>
          <w:sz w:val="28"/>
          <w:szCs w:val="28"/>
        </w:rPr>
        <w:t xml:space="preserve"> № 1</w:t>
      </w:r>
      <w:r w:rsidR="00B151C8" w:rsidRPr="0025423B">
        <w:rPr>
          <w:rFonts w:ascii="Times New Roman" w:eastAsia="Times New Roman" w:hAnsi="Times New Roman" w:cs="Times New Roman"/>
          <w:sz w:val="28"/>
          <w:szCs w:val="28"/>
        </w:rPr>
        <w:t xml:space="preserve">)   </w:t>
      </w:r>
      <w:r w:rsidR="00AE1C67" w:rsidRPr="0025423B">
        <w:rPr>
          <w:rFonts w:ascii="Times New Roman" w:eastAsia="Times New Roman" w:hAnsi="Times New Roman" w:cs="Times New Roman"/>
          <w:sz w:val="28"/>
          <w:szCs w:val="28"/>
        </w:rPr>
        <w:t>В начале ХХ века гостиница называлась совсем по-друго</w:t>
      </w:r>
      <w:r w:rsidR="00AA7FD4" w:rsidRPr="0025423B">
        <w:rPr>
          <w:rFonts w:ascii="Times New Roman" w:eastAsia="Times New Roman" w:hAnsi="Times New Roman" w:cs="Times New Roman"/>
          <w:sz w:val="28"/>
          <w:szCs w:val="28"/>
        </w:rPr>
        <w:t xml:space="preserve">му, а именно «Континенталь». </w:t>
      </w:r>
    </w:p>
    <w:p w:rsidR="007D137C" w:rsidRPr="0025423B" w:rsidRDefault="00FF2BD3" w:rsidP="00806808">
      <w:pPr>
        <w:spacing w:after="0"/>
        <w:ind w:firstLine="708"/>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Рядом и</w:t>
      </w:r>
      <w:r w:rsidR="00AE1C67" w:rsidRPr="0025423B">
        <w:rPr>
          <w:rFonts w:ascii="Times New Roman" w:eastAsia="Times New Roman" w:hAnsi="Times New Roman" w:cs="Times New Roman"/>
          <w:sz w:val="28"/>
          <w:szCs w:val="28"/>
        </w:rPr>
        <w:t xml:space="preserve">значально здесь было несколько усадеб, которые впоследствии прибрал к </w:t>
      </w:r>
      <w:r w:rsidR="0025423B" w:rsidRPr="0025423B">
        <w:rPr>
          <w:rFonts w:ascii="Times New Roman" w:eastAsia="Times New Roman" w:hAnsi="Times New Roman" w:cs="Times New Roman"/>
          <w:sz w:val="28"/>
          <w:szCs w:val="28"/>
        </w:rPr>
        <w:t>рукам городской</w:t>
      </w:r>
      <w:r w:rsidR="00AE1C67" w:rsidRPr="0025423B">
        <w:rPr>
          <w:rFonts w:ascii="Times New Roman" w:eastAsia="Times New Roman" w:hAnsi="Times New Roman" w:cs="Times New Roman"/>
          <w:sz w:val="28"/>
          <w:szCs w:val="28"/>
        </w:rPr>
        <w:t xml:space="preserve"> голова, купец 1-й гильдии Петр Петрович Похолков.</w:t>
      </w:r>
      <w:r w:rsidR="008060F0" w:rsidRPr="0025423B">
        <w:rPr>
          <w:rFonts w:ascii="Times New Roman" w:eastAsia="Times New Roman" w:hAnsi="Times New Roman" w:cs="Times New Roman"/>
          <w:sz w:val="28"/>
          <w:szCs w:val="28"/>
        </w:rPr>
        <w:t xml:space="preserve"> </w:t>
      </w:r>
      <w:r w:rsidR="00AE1C67" w:rsidRPr="0025423B">
        <w:rPr>
          <w:sz w:val="28"/>
          <w:szCs w:val="28"/>
        </w:rPr>
        <w:t xml:space="preserve"> </w:t>
      </w:r>
      <w:r w:rsidR="00AE1C67" w:rsidRPr="0025423B">
        <w:rPr>
          <w:rFonts w:ascii="Times New Roman" w:eastAsia="Times New Roman" w:hAnsi="Times New Roman" w:cs="Times New Roman"/>
          <w:sz w:val="28"/>
          <w:szCs w:val="28"/>
        </w:rPr>
        <w:t xml:space="preserve">Получив хорошее наследство и промотав </w:t>
      </w:r>
      <w:r w:rsidR="0025423B" w:rsidRPr="0025423B">
        <w:rPr>
          <w:rFonts w:ascii="Times New Roman" w:eastAsia="Times New Roman" w:hAnsi="Times New Roman" w:cs="Times New Roman"/>
          <w:sz w:val="28"/>
          <w:szCs w:val="28"/>
        </w:rPr>
        <w:t>его, в</w:t>
      </w:r>
      <w:r w:rsidR="00AE1C67" w:rsidRPr="0025423B">
        <w:rPr>
          <w:rFonts w:ascii="Times New Roman" w:eastAsia="Times New Roman" w:hAnsi="Times New Roman" w:cs="Times New Roman"/>
          <w:sz w:val="28"/>
          <w:szCs w:val="28"/>
        </w:rPr>
        <w:t xml:space="preserve"> 1875 году Похолков сдает в аренду помещение провизору Нисону Марковичу Иогихесу, и следом закладывает и сам </w:t>
      </w:r>
      <w:r w:rsidR="0025423B" w:rsidRPr="0025423B">
        <w:rPr>
          <w:rFonts w:ascii="Times New Roman" w:eastAsia="Times New Roman" w:hAnsi="Times New Roman" w:cs="Times New Roman"/>
          <w:sz w:val="28"/>
          <w:szCs w:val="28"/>
        </w:rPr>
        <w:t>дом А.А.</w:t>
      </w:r>
      <w:r w:rsidR="00AE1C67" w:rsidRPr="0025423B">
        <w:rPr>
          <w:rFonts w:ascii="Times New Roman" w:eastAsia="Times New Roman" w:hAnsi="Times New Roman" w:cs="Times New Roman"/>
          <w:sz w:val="28"/>
          <w:szCs w:val="28"/>
        </w:rPr>
        <w:t xml:space="preserve"> Андрееву. Желая расплатиться с до</w:t>
      </w:r>
      <w:r w:rsidRPr="0025423B">
        <w:rPr>
          <w:rFonts w:ascii="Times New Roman" w:eastAsia="Times New Roman" w:hAnsi="Times New Roman" w:cs="Times New Roman"/>
          <w:sz w:val="28"/>
          <w:szCs w:val="28"/>
        </w:rPr>
        <w:t xml:space="preserve">лгами, </w:t>
      </w:r>
      <w:r w:rsidR="0025423B" w:rsidRPr="0025423B">
        <w:rPr>
          <w:rFonts w:ascii="Times New Roman" w:eastAsia="Times New Roman" w:hAnsi="Times New Roman" w:cs="Times New Roman"/>
          <w:sz w:val="28"/>
          <w:szCs w:val="28"/>
        </w:rPr>
        <w:t>Похолков отдает</w:t>
      </w:r>
      <w:r w:rsidRPr="0025423B">
        <w:rPr>
          <w:rFonts w:ascii="Times New Roman" w:eastAsia="Times New Roman" w:hAnsi="Times New Roman" w:cs="Times New Roman"/>
          <w:sz w:val="28"/>
          <w:szCs w:val="28"/>
        </w:rPr>
        <w:t xml:space="preserve"> дом   Эмилю </w:t>
      </w:r>
      <w:r w:rsidR="0025423B" w:rsidRPr="0025423B">
        <w:rPr>
          <w:rFonts w:ascii="Times New Roman" w:eastAsia="Times New Roman" w:hAnsi="Times New Roman" w:cs="Times New Roman"/>
          <w:sz w:val="28"/>
          <w:szCs w:val="28"/>
        </w:rPr>
        <w:t>Фёдоровичу Мейергольду</w:t>
      </w:r>
      <w:r w:rsidR="008060F0" w:rsidRPr="0025423B">
        <w:rPr>
          <w:rFonts w:ascii="Times New Roman" w:eastAsia="Times New Roman" w:hAnsi="Times New Roman" w:cs="Times New Roman"/>
          <w:sz w:val="28"/>
          <w:szCs w:val="28"/>
        </w:rPr>
        <w:t xml:space="preserve">. Здесь был спиртовой завод, оптовый склад, винный магазин. </w:t>
      </w:r>
      <w:r w:rsidR="001565C9" w:rsidRPr="0025423B">
        <w:rPr>
          <w:rFonts w:ascii="Times New Roman" w:eastAsia="Times New Roman" w:hAnsi="Times New Roman" w:cs="Times New Roman"/>
          <w:sz w:val="28"/>
          <w:szCs w:val="28"/>
        </w:rPr>
        <w:t xml:space="preserve"> </w:t>
      </w:r>
      <w:r w:rsidR="007D137C" w:rsidRPr="0025423B">
        <w:rPr>
          <w:rFonts w:ascii="Times New Roman" w:eastAsia="Times New Roman" w:hAnsi="Times New Roman" w:cs="Times New Roman"/>
          <w:sz w:val="28"/>
          <w:szCs w:val="28"/>
        </w:rPr>
        <w:t>С 18</w:t>
      </w:r>
      <w:r w:rsidR="00AA27EE" w:rsidRPr="0025423B">
        <w:rPr>
          <w:rFonts w:ascii="Times New Roman" w:eastAsia="Times New Roman" w:hAnsi="Times New Roman" w:cs="Times New Roman"/>
          <w:sz w:val="28"/>
          <w:szCs w:val="28"/>
        </w:rPr>
        <w:t>7</w:t>
      </w:r>
      <w:r w:rsidR="007D137C" w:rsidRPr="0025423B">
        <w:rPr>
          <w:rFonts w:ascii="Times New Roman" w:eastAsia="Times New Roman" w:hAnsi="Times New Roman" w:cs="Times New Roman"/>
          <w:sz w:val="28"/>
          <w:szCs w:val="28"/>
        </w:rPr>
        <w:t>9</w:t>
      </w:r>
      <w:r w:rsidR="00AA27EE" w:rsidRPr="0025423B">
        <w:rPr>
          <w:rFonts w:ascii="Times New Roman" w:eastAsia="Times New Roman" w:hAnsi="Times New Roman" w:cs="Times New Roman"/>
          <w:sz w:val="28"/>
          <w:szCs w:val="28"/>
        </w:rPr>
        <w:t xml:space="preserve"> года </w:t>
      </w:r>
      <w:r w:rsidR="0025423B" w:rsidRPr="0025423B">
        <w:rPr>
          <w:rFonts w:ascii="Times New Roman" w:eastAsia="Times New Roman" w:hAnsi="Times New Roman" w:cs="Times New Roman"/>
          <w:sz w:val="28"/>
          <w:szCs w:val="28"/>
        </w:rPr>
        <w:t>в доме</w:t>
      </w:r>
      <w:r w:rsidR="00AA27EE" w:rsidRPr="0025423B">
        <w:rPr>
          <w:rFonts w:ascii="Times New Roman" w:eastAsia="Times New Roman" w:hAnsi="Times New Roman" w:cs="Times New Roman"/>
          <w:sz w:val="28"/>
          <w:szCs w:val="28"/>
        </w:rPr>
        <w:t xml:space="preserve"> появились арендаторы</w:t>
      </w:r>
      <w:r w:rsidR="007D137C" w:rsidRPr="0025423B">
        <w:rPr>
          <w:rFonts w:ascii="Times New Roman" w:eastAsia="Times New Roman" w:hAnsi="Times New Roman" w:cs="Times New Roman"/>
          <w:sz w:val="28"/>
          <w:szCs w:val="28"/>
        </w:rPr>
        <w:t>.</w:t>
      </w:r>
      <w:r w:rsidR="00937971" w:rsidRPr="0025423B">
        <w:rPr>
          <w:rFonts w:ascii="Times New Roman" w:eastAsia="Times New Roman" w:hAnsi="Times New Roman" w:cs="Times New Roman"/>
          <w:sz w:val="28"/>
          <w:szCs w:val="28"/>
        </w:rPr>
        <w:t xml:space="preserve"> </w:t>
      </w:r>
      <w:r w:rsidR="007D137C" w:rsidRPr="0025423B">
        <w:rPr>
          <w:rFonts w:ascii="Times New Roman" w:eastAsia="Times New Roman" w:hAnsi="Times New Roman" w:cs="Times New Roman"/>
          <w:sz w:val="28"/>
          <w:szCs w:val="28"/>
        </w:rPr>
        <w:t xml:space="preserve">В 1880 – е годы   здесь разместилась женская прогимназия, а затем из </w:t>
      </w:r>
      <w:r w:rsidR="0025423B" w:rsidRPr="0025423B">
        <w:rPr>
          <w:rFonts w:ascii="Times New Roman" w:eastAsia="Times New Roman" w:hAnsi="Times New Roman" w:cs="Times New Roman"/>
          <w:sz w:val="28"/>
          <w:szCs w:val="28"/>
        </w:rPr>
        <w:t>неё образовалась</w:t>
      </w:r>
      <w:r w:rsidR="007D137C" w:rsidRPr="0025423B">
        <w:rPr>
          <w:rFonts w:ascii="Times New Roman" w:eastAsia="Times New Roman" w:hAnsi="Times New Roman" w:cs="Times New Roman"/>
          <w:sz w:val="28"/>
          <w:szCs w:val="28"/>
        </w:rPr>
        <w:t xml:space="preserve"> 2 – ая женская гимназия.</w:t>
      </w:r>
      <w:r w:rsidR="001565C9" w:rsidRPr="0025423B">
        <w:rPr>
          <w:sz w:val="28"/>
          <w:szCs w:val="28"/>
        </w:rPr>
        <w:t xml:space="preserve">  </w:t>
      </w:r>
      <w:r w:rsidR="001565C9" w:rsidRPr="0025423B">
        <w:rPr>
          <w:rFonts w:ascii="Times New Roman" w:eastAsia="Times New Roman" w:hAnsi="Times New Roman" w:cs="Times New Roman"/>
          <w:sz w:val="28"/>
          <w:szCs w:val="28"/>
        </w:rPr>
        <w:t>В этом же здании располагалась и городская аптека.</w:t>
      </w:r>
    </w:p>
    <w:p w:rsidR="00937971" w:rsidRPr="0025423B" w:rsidRDefault="007D137C" w:rsidP="00806808">
      <w:pPr>
        <w:spacing w:after="0"/>
        <w:ind w:firstLine="708"/>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А как же территория пред</w:t>
      </w:r>
      <w:r w:rsidR="001565C9"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этими зданиями</w:t>
      </w:r>
      <w:r w:rsidRPr="0025423B">
        <w:rPr>
          <w:rFonts w:ascii="Times New Roman" w:eastAsia="Times New Roman" w:hAnsi="Times New Roman" w:cs="Times New Roman"/>
          <w:sz w:val="28"/>
          <w:szCs w:val="28"/>
        </w:rPr>
        <w:t>?</w:t>
      </w:r>
      <w:r w:rsidR="005A56AA" w:rsidRPr="0025423B">
        <w:rPr>
          <w:rFonts w:ascii="Times New Roman" w:eastAsia="Times New Roman" w:hAnsi="Times New Roman" w:cs="Times New Roman"/>
          <w:sz w:val="28"/>
          <w:szCs w:val="28"/>
        </w:rPr>
        <w:t xml:space="preserve">  </w:t>
      </w:r>
      <w:r w:rsidR="0025423B" w:rsidRPr="0025423B">
        <w:rPr>
          <w:rFonts w:ascii="Times New Roman" w:eastAsia="Times New Roman" w:hAnsi="Times New Roman" w:cs="Times New Roman"/>
          <w:sz w:val="28"/>
          <w:szCs w:val="28"/>
        </w:rPr>
        <w:t>«10</w:t>
      </w:r>
      <w:r w:rsidR="001565C9" w:rsidRPr="0025423B">
        <w:rPr>
          <w:rFonts w:ascii="Times New Roman" w:eastAsia="Times New Roman" w:hAnsi="Times New Roman" w:cs="Times New Roman"/>
          <w:sz w:val="28"/>
          <w:szCs w:val="28"/>
        </w:rPr>
        <w:t xml:space="preserve"> ноября 1907 года почётный гражданин Сергей Петрович </w:t>
      </w:r>
      <w:r w:rsidR="0025423B" w:rsidRPr="0025423B">
        <w:rPr>
          <w:rFonts w:ascii="Times New Roman" w:eastAsia="Times New Roman" w:hAnsi="Times New Roman" w:cs="Times New Roman"/>
          <w:sz w:val="28"/>
          <w:szCs w:val="28"/>
        </w:rPr>
        <w:t>Троицкий, проживавший</w:t>
      </w:r>
      <w:r w:rsidR="001565C9" w:rsidRPr="0025423B">
        <w:rPr>
          <w:rFonts w:ascii="Times New Roman" w:eastAsia="Times New Roman" w:hAnsi="Times New Roman" w:cs="Times New Roman"/>
          <w:sz w:val="28"/>
          <w:szCs w:val="28"/>
        </w:rPr>
        <w:t xml:space="preserve"> в доме Умнова на улице Московской обратился в Городскую Думу с просьбой постройкой на Базарной площади временного деревянного здания для синематографа, с устройством в нём электрического освещения от керосинового двигателя. </w:t>
      </w:r>
      <w:r w:rsidR="0025423B" w:rsidRPr="0025423B">
        <w:rPr>
          <w:rFonts w:ascii="Times New Roman" w:eastAsia="Times New Roman" w:hAnsi="Times New Roman" w:cs="Times New Roman"/>
          <w:sz w:val="28"/>
          <w:szCs w:val="28"/>
        </w:rPr>
        <w:t>14 ноября</w:t>
      </w:r>
      <w:r w:rsidR="001565C9" w:rsidRPr="0025423B">
        <w:rPr>
          <w:rFonts w:ascii="Times New Roman" w:eastAsia="Times New Roman" w:hAnsi="Times New Roman" w:cs="Times New Roman"/>
          <w:sz w:val="28"/>
          <w:szCs w:val="28"/>
        </w:rPr>
        <w:t xml:space="preserve"> того же года проект был </w:t>
      </w:r>
      <w:r w:rsidR="0025423B" w:rsidRPr="0025423B">
        <w:rPr>
          <w:rFonts w:ascii="Times New Roman" w:eastAsia="Times New Roman" w:hAnsi="Times New Roman" w:cs="Times New Roman"/>
          <w:sz w:val="28"/>
          <w:szCs w:val="28"/>
        </w:rPr>
        <w:t>утверждён,</w:t>
      </w:r>
      <w:r w:rsidR="001565C9" w:rsidRPr="0025423B">
        <w:rPr>
          <w:rFonts w:ascii="Times New Roman" w:eastAsia="Times New Roman" w:hAnsi="Times New Roman" w:cs="Times New Roman"/>
          <w:sz w:val="28"/>
          <w:szCs w:val="28"/>
        </w:rPr>
        <w:t xml:space="preserve"> и городская управа сдала Троицкому на три года -  </w:t>
      </w:r>
      <w:r w:rsidR="0025423B" w:rsidRPr="0025423B">
        <w:rPr>
          <w:rFonts w:ascii="Times New Roman" w:eastAsia="Times New Roman" w:hAnsi="Times New Roman" w:cs="Times New Roman"/>
          <w:sz w:val="28"/>
          <w:szCs w:val="28"/>
        </w:rPr>
        <w:t>часть Базарной</w:t>
      </w:r>
      <w:r w:rsidR="001565C9" w:rsidRPr="0025423B">
        <w:rPr>
          <w:rFonts w:ascii="Times New Roman" w:eastAsia="Times New Roman" w:hAnsi="Times New Roman" w:cs="Times New Roman"/>
          <w:sz w:val="28"/>
          <w:szCs w:val="28"/>
        </w:rPr>
        <w:t xml:space="preserve"> площади, напротив дома Тихонова под устройство электрического театра. 23 декабря 1907 </w:t>
      </w:r>
      <w:r w:rsidR="0025423B" w:rsidRPr="0025423B">
        <w:rPr>
          <w:rFonts w:ascii="Times New Roman" w:eastAsia="Times New Roman" w:hAnsi="Times New Roman" w:cs="Times New Roman"/>
          <w:sz w:val="28"/>
          <w:szCs w:val="28"/>
        </w:rPr>
        <w:t>года комиссия</w:t>
      </w:r>
      <w:r w:rsidR="001565C9" w:rsidRPr="0025423B">
        <w:rPr>
          <w:rFonts w:ascii="Times New Roman" w:eastAsia="Times New Roman" w:hAnsi="Times New Roman" w:cs="Times New Roman"/>
          <w:sz w:val="28"/>
          <w:szCs w:val="28"/>
        </w:rPr>
        <w:t xml:space="preserve"> в составе губернского архитектора </w:t>
      </w:r>
      <w:r w:rsidR="0025423B" w:rsidRPr="0025423B">
        <w:rPr>
          <w:rFonts w:ascii="Times New Roman" w:eastAsia="Times New Roman" w:hAnsi="Times New Roman" w:cs="Times New Roman"/>
          <w:sz w:val="28"/>
          <w:szCs w:val="28"/>
        </w:rPr>
        <w:t>Вениамина Павловича</w:t>
      </w:r>
      <w:r w:rsidR="001565C9" w:rsidRPr="0025423B">
        <w:rPr>
          <w:rFonts w:ascii="Times New Roman" w:eastAsia="Times New Roman" w:hAnsi="Times New Roman" w:cs="Times New Roman"/>
          <w:sz w:val="28"/>
          <w:szCs w:val="28"/>
        </w:rPr>
        <w:t xml:space="preserve"> Семечкина, помощника полицмейстера</w:t>
      </w:r>
      <w:r w:rsidR="00937971" w:rsidRPr="0025423B">
        <w:rPr>
          <w:rFonts w:ascii="Times New Roman" w:eastAsia="Times New Roman" w:hAnsi="Times New Roman" w:cs="Times New Roman"/>
          <w:sz w:val="28"/>
          <w:szCs w:val="28"/>
        </w:rPr>
        <w:t xml:space="preserve"> </w:t>
      </w:r>
      <w:r w:rsidR="00937971" w:rsidRPr="0025423B">
        <w:rPr>
          <w:rFonts w:ascii="Times New Roman" w:eastAsia="Times New Roman" w:hAnsi="Times New Roman" w:cs="Times New Roman"/>
          <w:sz w:val="28"/>
          <w:szCs w:val="28"/>
        </w:rPr>
        <w:lastRenderedPageBreak/>
        <w:t xml:space="preserve">Цветаева и брандмейстера Сервиянова освидетельствовала построенное здание электротеатра».  </w:t>
      </w:r>
      <w:r w:rsidR="00937971" w:rsidRPr="0025423B">
        <w:rPr>
          <w:rFonts w:ascii="Times New Roman" w:eastAsia="Times New Roman" w:hAnsi="Times New Roman" w:cs="Times New Roman"/>
          <w:sz w:val="28"/>
          <w:szCs w:val="28"/>
          <w:vertAlign w:val="superscript"/>
        </w:rPr>
        <w:t>1</w:t>
      </w:r>
    </w:p>
    <w:p w:rsidR="00686C9B" w:rsidRPr="0025423B" w:rsidRDefault="005A56AA" w:rsidP="00131115">
      <w:pPr>
        <w:spacing w:after="0"/>
        <w:ind w:firstLine="708"/>
        <w:contextualSpacing/>
        <w:jc w:val="both"/>
        <w:rPr>
          <w:rFonts w:ascii="Times New Roman" w:eastAsia="Times New Roman" w:hAnsi="Times New Roman" w:cs="Times New Roman"/>
          <w:sz w:val="28"/>
          <w:szCs w:val="28"/>
        </w:rPr>
      </w:pPr>
      <w:r w:rsidRPr="0025423B">
        <w:rPr>
          <w:rFonts w:ascii="Times New Roman" w:eastAsia="Times New Roman" w:hAnsi="Times New Roman" w:cs="Times New Roman"/>
          <w:sz w:val="28"/>
          <w:szCs w:val="28"/>
        </w:rPr>
        <w:t xml:space="preserve">Как удалось </w:t>
      </w:r>
      <w:r w:rsidR="0025423B" w:rsidRPr="0025423B">
        <w:rPr>
          <w:rFonts w:ascii="Times New Roman" w:eastAsia="Times New Roman" w:hAnsi="Times New Roman" w:cs="Times New Roman"/>
          <w:sz w:val="28"/>
          <w:szCs w:val="28"/>
        </w:rPr>
        <w:t>установить, он</w:t>
      </w:r>
      <w:r w:rsidR="00937971" w:rsidRPr="0025423B">
        <w:rPr>
          <w:rFonts w:ascii="Times New Roman" w:eastAsia="Times New Roman" w:hAnsi="Times New Roman" w:cs="Times New Roman"/>
          <w:sz w:val="28"/>
          <w:szCs w:val="28"/>
        </w:rPr>
        <w:t xml:space="preserve"> просуществовал до 1911 года, после чего его здание было продано под снос. К сожалению, представить, как оно выглядело невозможно: на фотографии 2- ой женской гимназии справа виден только не большой фрагмент строения. (Смотри </w:t>
      </w:r>
      <w:r w:rsidR="00937971" w:rsidRPr="0025423B">
        <w:rPr>
          <w:rFonts w:ascii="Times New Roman" w:eastAsia="Times New Roman" w:hAnsi="Times New Roman" w:cs="Times New Roman"/>
          <w:b/>
          <w:i/>
          <w:sz w:val="28"/>
          <w:szCs w:val="28"/>
        </w:rPr>
        <w:t>Приложение № 2</w:t>
      </w:r>
      <w:r w:rsidR="00937971" w:rsidRPr="0025423B">
        <w:rPr>
          <w:rFonts w:ascii="Times New Roman" w:eastAsia="Times New Roman" w:hAnsi="Times New Roman" w:cs="Times New Roman"/>
          <w:sz w:val="28"/>
          <w:szCs w:val="28"/>
        </w:rPr>
        <w:t>)</w:t>
      </w:r>
    </w:p>
    <w:p w:rsidR="00131115" w:rsidRDefault="00131115"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Default="003B591B" w:rsidP="00806808">
      <w:pPr>
        <w:spacing w:after="0"/>
        <w:ind w:firstLine="708"/>
        <w:contextualSpacing/>
        <w:jc w:val="both"/>
        <w:rPr>
          <w:rFonts w:ascii="Times New Roman" w:eastAsia="Times New Roman" w:hAnsi="Times New Roman" w:cs="Times New Roman"/>
          <w:sz w:val="28"/>
          <w:szCs w:val="28"/>
          <w:vertAlign w:val="superscript"/>
        </w:rPr>
      </w:pPr>
    </w:p>
    <w:p w:rsidR="003B591B" w:rsidRPr="0025423B" w:rsidRDefault="003B591B" w:rsidP="003B591B">
      <w:pPr>
        <w:spacing w:after="0" w:line="240" w:lineRule="auto"/>
        <w:ind w:firstLine="709"/>
        <w:contextualSpacing/>
        <w:jc w:val="both"/>
        <w:rPr>
          <w:rFonts w:ascii="Times New Roman" w:eastAsia="Times New Roman" w:hAnsi="Times New Roman" w:cs="Times New Roman"/>
          <w:sz w:val="28"/>
          <w:szCs w:val="28"/>
          <w:vertAlign w:val="superscript"/>
        </w:rPr>
      </w:pPr>
    </w:p>
    <w:p w:rsidR="003B591B" w:rsidRPr="003B591B" w:rsidRDefault="003B591B" w:rsidP="003B591B">
      <w:pPr>
        <w:spacing w:after="0" w:line="240" w:lineRule="auto"/>
        <w:ind w:firstLine="709"/>
        <w:contextualSpacing/>
        <w:jc w:val="both"/>
        <w:rPr>
          <w:rFonts w:ascii="Times New Roman" w:eastAsia="Times New Roman" w:hAnsi="Times New Roman" w:cs="Times New Roman"/>
          <w:sz w:val="28"/>
          <w:szCs w:val="28"/>
          <w:vertAlign w:val="superscript"/>
        </w:rPr>
      </w:pPr>
      <w:r w:rsidRPr="0025423B">
        <w:rPr>
          <w:rFonts w:ascii="Times New Roman" w:eastAsia="Times New Roman" w:hAnsi="Times New Roman" w:cs="Times New Roman"/>
          <w:sz w:val="28"/>
          <w:szCs w:val="28"/>
          <w:vertAlign w:val="superscript"/>
        </w:rPr>
        <w:t>1 А.</w:t>
      </w:r>
      <w:r w:rsidR="00686C9B" w:rsidRPr="0025423B">
        <w:rPr>
          <w:rFonts w:ascii="Times New Roman" w:eastAsia="Times New Roman" w:hAnsi="Times New Roman" w:cs="Times New Roman"/>
          <w:sz w:val="28"/>
          <w:szCs w:val="28"/>
          <w:vertAlign w:val="superscript"/>
        </w:rPr>
        <w:t xml:space="preserve"> Дворжанский, И. Шишкин «История пензенских улиц. Улица Московская». Издательство ООО «Айсберг</w:t>
      </w:r>
      <w:r w:rsidRPr="0025423B">
        <w:rPr>
          <w:rFonts w:ascii="Times New Roman" w:eastAsia="Times New Roman" w:hAnsi="Times New Roman" w:cs="Times New Roman"/>
          <w:sz w:val="28"/>
          <w:szCs w:val="28"/>
          <w:vertAlign w:val="superscript"/>
        </w:rPr>
        <w:t>», Пенза</w:t>
      </w:r>
      <w:r>
        <w:rPr>
          <w:rFonts w:ascii="Times New Roman" w:eastAsia="Times New Roman" w:hAnsi="Times New Roman" w:cs="Times New Roman"/>
          <w:sz w:val="28"/>
          <w:szCs w:val="28"/>
          <w:vertAlign w:val="superscript"/>
        </w:rPr>
        <w:t>, 2012, с. 291</w:t>
      </w:r>
    </w:p>
    <w:p w:rsidR="003B591B" w:rsidRPr="003B591B" w:rsidRDefault="003B591B" w:rsidP="003B591B">
      <w:pPr>
        <w:spacing w:after="0"/>
        <w:ind w:firstLine="708"/>
        <w:contextualSpacing/>
        <w:jc w:val="both"/>
        <w:rPr>
          <w:rFonts w:ascii="Times New Roman" w:eastAsia="Times New Roman" w:hAnsi="Times New Roman" w:cs="Times New Roman"/>
          <w:b/>
          <w:sz w:val="28"/>
          <w:szCs w:val="28"/>
        </w:rPr>
      </w:pPr>
      <w:r w:rsidRPr="003B591B">
        <w:rPr>
          <w:rFonts w:ascii="Times New Roman" w:eastAsia="Times New Roman" w:hAnsi="Times New Roman" w:cs="Times New Roman"/>
          <w:b/>
          <w:sz w:val="28"/>
          <w:szCs w:val="28"/>
        </w:rPr>
        <w:lastRenderedPageBreak/>
        <w:t>2.2 История сквера и памятников в нём установленных</w:t>
      </w:r>
    </w:p>
    <w:p w:rsidR="003B591B" w:rsidRPr="003B591B" w:rsidRDefault="003B591B" w:rsidP="003B591B">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 xml:space="preserve">На том месте, где стоял электротеатр, впоследствии был разбит сквер, но случилось это не сразу после его сноса.  На старой фотографии (начала 20 – х годов XX века) видно, как напротив дома Тихонова (2- ой женской гимназии) вдоль улицы Московской растянулись всевозможные ларьки, киоски, лавки. В них продавались газеты, книги, галантерея, мануфактура, обувь и прочее за ними нет зеленых насаждений. (Смотри </w:t>
      </w:r>
      <w:r w:rsidRPr="003B591B">
        <w:rPr>
          <w:rFonts w:ascii="Times New Roman" w:eastAsia="Times New Roman" w:hAnsi="Times New Roman" w:cs="Times New Roman"/>
          <w:b/>
          <w:i/>
          <w:sz w:val="28"/>
          <w:szCs w:val="28"/>
        </w:rPr>
        <w:t>Приложение №</w:t>
      </w:r>
    </w:p>
    <w:p w:rsidR="00AE1C67" w:rsidRPr="003B591B" w:rsidRDefault="00FF3A9E" w:rsidP="00806808">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А на фотографии 1929 года мы уже можем увидеть разбитый сквер, в центре которого расположена тумба из цветов.</w:t>
      </w:r>
      <w:r w:rsidRPr="003B591B">
        <w:rPr>
          <w:sz w:val="28"/>
          <w:szCs w:val="28"/>
        </w:rPr>
        <w:t xml:space="preserve"> </w:t>
      </w:r>
      <w:r w:rsidR="00502DCA" w:rsidRPr="003B591B">
        <w:rPr>
          <w:rFonts w:ascii="Times New Roman" w:eastAsia="Times New Roman" w:hAnsi="Times New Roman" w:cs="Times New Roman"/>
          <w:sz w:val="28"/>
          <w:szCs w:val="28"/>
        </w:rPr>
        <w:t xml:space="preserve">К сожалению, </w:t>
      </w:r>
      <w:r w:rsidR="005A56AA" w:rsidRPr="003B591B">
        <w:rPr>
          <w:rFonts w:ascii="Times New Roman" w:eastAsia="Times New Roman" w:hAnsi="Times New Roman" w:cs="Times New Roman"/>
          <w:sz w:val="28"/>
          <w:szCs w:val="28"/>
        </w:rPr>
        <w:t>не позволили установит</w:t>
      </w:r>
      <w:r w:rsidRPr="003B591B">
        <w:rPr>
          <w:rFonts w:ascii="Times New Roman" w:eastAsia="Times New Roman" w:hAnsi="Times New Roman" w:cs="Times New Roman"/>
          <w:sz w:val="28"/>
          <w:szCs w:val="28"/>
        </w:rPr>
        <w:t>ь</w:t>
      </w:r>
      <w:r w:rsidR="005A56AA" w:rsidRPr="003B591B">
        <w:rPr>
          <w:rFonts w:ascii="Times New Roman" w:eastAsia="Times New Roman" w:hAnsi="Times New Roman" w:cs="Times New Roman"/>
          <w:sz w:val="28"/>
          <w:szCs w:val="28"/>
        </w:rPr>
        <w:t xml:space="preserve"> точную дату его открытия</w:t>
      </w:r>
      <w:r w:rsidRPr="003B591B">
        <w:rPr>
          <w:rFonts w:ascii="Times New Roman" w:eastAsia="Times New Roman" w:hAnsi="Times New Roman" w:cs="Times New Roman"/>
          <w:sz w:val="28"/>
          <w:szCs w:val="28"/>
        </w:rPr>
        <w:t>.</w:t>
      </w:r>
    </w:p>
    <w:p w:rsidR="00427879" w:rsidRPr="003B591B" w:rsidRDefault="00427879" w:rsidP="00806808">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 xml:space="preserve">«К </w:t>
      </w:r>
      <w:r w:rsidRPr="003B591B">
        <w:rPr>
          <w:rFonts w:ascii="Times New Roman" w:eastAsia="Times New Roman" w:hAnsi="Times New Roman" w:cs="Times New Roman"/>
          <w:sz w:val="28"/>
          <w:szCs w:val="28"/>
          <w:lang w:val="en-US"/>
        </w:rPr>
        <w:t>XX</w:t>
      </w:r>
      <w:r w:rsidR="00502DCA" w:rsidRPr="003B591B">
        <w:rPr>
          <w:rFonts w:ascii="Times New Roman" w:eastAsia="Times New Roman" w:hAnsi="Times New Roman" w:cs="Times New Roman"/>
          <w:sz w:val="28"/>
          <w:szCs w:val="28"/>
        </w:rPr>
        <w:t xml:space="preserve"> летию Великой Октябрьской </w:t>
      </w:r>
      <w:r w:rsidRPr="003B591B">
        <w:rPr>
          <w:rFonts w:ascii="Times New Roman" w:eastAsia="Times New Roman" w:hAnsi="Times New Roman" w:cs="Times New Roman"/>
          <w:sz w:val="28"/>
          <w:szCs w:val="28"/>
        </w:rPr>
        <w:t xml:space="preserve">Социалистической революции в Пензе, на Московской улице, против здания аптеки установлен монумент Иосифу Виссарионовичу Сталину». </w:t>
      </w:r>
      <w:r w:rsidR="003B591B" w:rsidRPr="003B591B">
        <w:rPr>
          <w:rFonts w:ascii="Times New Roman" w:eastAsia="Times New Roman" w:hAnsi="Times New Roman" w:cs="Times New Roman"/>
          <w:sz w:val="28"/>
          <w:szCs w:val="28"/>
          <w:vertAlign w:val="superscript"/>
        </w:rPr>
        <w:t>1 (</w:t>
      </w:r>
      <w:r w:rsidRPr="003B591B">
        <w:rPr>
          <w:rFonts w:ascii="Times New Roman" w:eastAsia="Times New Roman" w:hAnsi="Times New Roman" w:cs="Times New Roman"/>
          <w:sz w:val="28"/>
          <w:szCs w:val="28"/>
        </w:rPr>
        <w:t xml:space="preserve">Смотри </w:t>
      </w:r>
      <w:r w:rsidRPr="003B591B">
        <w:rPr>
          <w:rFonts w:ascii="Times New Roman" w:eastAsia="Times New Roman" w:hAnsi="Times New Roman" w:cs="Times New Roman"/>
          <w:b/>
          <w:i/>
          <w:sz w:val="28"/>
          <w:szCs w:val="28"/>
        </w:rPr>
        <w:t>Прилож</w:t>
      </w:r>
      <w:r w:rsidR="00DE6F0E" w:rsidRPr="003B591B">
        <w:rPr>
          <w:rFonts w:ascii="Times New Roman" w:eastAsia="Times New Roman" w:hAnsi="Times New Roman" w:cs="Times New Roman"/>
          <w:b/>
          <w:i/>
          <w:sz w:val="28"/>
          <w:szCs w:val="28"/>
        </w:rPr>
        <w:t>ение № 3</w:t>
      </w:r>
      <w:r w:rsidR="003B591B" w:rsidRPr="003B591B">
        <w:rPr>
          <w:rFonts w:ascii="Times New Roman" w:eastAsia="Times New Roman" w:hAnsi="Times New Roman" w:cs="Times New Roman"/>
          <w:b/>
          <w:sz w:val="28"/>
          <w:szCs w:val="28"/>
        </w:rPr>
        <w:t>)</w:t>
      </w:r>
      <w:r w:rsidR="003B591B" w:rsidRPr="003B591B">
        <w:rPr>
          <w:rFonts w:ascii="Times New Roman" w:eastAsia="Times New Roman" w:hAnsi="Times New Roman" w:cs="Times New Roman"/>
          <w:sz w:val="28"/>
          <w:szCs w:val="28"/>
        </w:rPr>
        <w:t xml:space="preserve"> Этот памятник</w:t>
      </w:r>
      <w:r w:rsidR="00131115" w:rsidRPr="003B591B">
        <w:rPr>
          <w:rFonts w:ascii="Times New Roman" w:eastAsia="Times New Roman" w:hAnsi="Times New Roman" w:cs="Times New Roman"/>
          <w:sz w:val="28"/>
          <w:szCs w:val="28"/>
        </w:rPr>
        <w:t xml:space="preserve"> был демонтирован в начале 50 – х годов, после смерти Иосифа Виссарионовича.</w:t>
      </w:r>
    </w:p>
    <w:p w:rsidR="004B062C" w:rsidRPr="003B591B" w:rsidRDefault="003B591B" w:rsidP="00DE6F0E">
      <w:pPr>
        <w:spacing w:after="0"/>
        <w:ind w:firstLine="708"/>
        <w:contextualSpacing/>
        <w:jc w:val="both"/>
        <w:rPr>
          <w:rFonts w:ascii="Times New Roman" w:eastAsia="Times New Roman" w:hAnsi="Times New Roman" w:cs="Times New Roman"/>
          <w:sz w:val="28"/>
          <w:szCs w:val="28"/>
          <w:vertAlign w:val="superscript"/>
        </w:rPr>
      </w:pPr>
      <w:r w:rsidRPr="003B591B">
        <w:rPr>
          <w:rFonts w:ascii="Times New Roman" w:eastAsia="Times New Roman" w:hAnsi="Times New Roman" w:cs="Times New Roman"/>
          <w:sz w:val="28"/>
          <w:szCs w:val="28"/>
        </w:rPr>
        <w:t>А уже</w:t>
      </w:r>
      <w:r w:rsidR="00131115" w:rsidRPr="003B591B">
        <w:rPr>
          <w:rFonts w:ascii="Times New Roman" w:eastAsia="Times New Roman" w:hAnsi="Times New Roman" w:cs="Times New Roman"/>
          <w:sz w:val="28"/>
          <w:szCs w:val="28"/>
        </w:rPr>
        <w:t xml:space="preserve"> в 1955 году на этом месте был установлен новый памятник. В газете «Сталинское знамя» читаем: «В честь 85- летия со дня рождения великого основателя и мудрого вождя</w:t>
      </w:r>
      <w:r w:rsidR="00131115" w:rsidRPr="003B591B">
        <w:rPr>
          <w:sz w:val="28"/>
          <w:szCs w:val="28"/>
        </w:rPr>
        <w:t xml:space="preserve"> </w:t>
      </w:r>
      <w:r w:rsidR="00131115" w:rsidRPr="003B591B">
        <w:rPr>
          <w:rFonts w:ascii="Times New Roman" w:eastAsia="Times New Roman" w:hAnsi="Times New Roman" w:cs="Times New Roman"/>
          <w:sz w:val="28"/>
          <w:szCs w:val="28"/>
        </w:rPr>
        <w:t>Коммунистической партии, создателя первого в мире социалистического государства, гениального революционера и теоретика марксизма</w:t>
      </w:r>
      <w:r>
        <w:rPr>
          <w:rFonts w:ascii="Times New Roman" w:eastAsia="Times New Roman" w:hAnsi="Times New Roman" w:cs="Times New Roman"/>
          <w:sz w:val="28"/>
          <w:szCs w:val="28"/>
        </w:rPr>
        <w:t xml:space="preserve">, </w:t>
      </w:r>
      <w:r w:rsidR="00131115" w:rsidRPr="003B591B">
        <w:rPr>
          <w:rFonts w:ascii="Times New Roman" w:eastAsia="Times New Roman" w:hAnsi="Times New Roman" w:cs="Times New Roman"/>
          <w:sz w:val="28"/>
          <w:szCs w:val="28"/>
        </w:rPr>
        <w:t>учителя и друга</w:t>
      </w:r>
      <w:r w:rsidR="00DE6F0E" w:rsidRPr="003B591B">
        <w:rPr>
          <w:rFonts w:ascii="Times New Roman" w:eastAsia="Times New Roman" w:hAnsi="Times New Roman" w:cs="Times New Roman"/>
          <w:sz w:val="28"/>
          <w:szCs w:val="28"/>
        </w:rPr>
        <w:t xml:space="preserve"> всех трудящихся всего мира – Владимира Ильича Ленина в городе Пензе, в сквере на Московской улице началось сооружение монумента. Статуя Владимира Ильича Ленина была создана советским скульптором, народным художником СССР, действительным членом Академии художеств С.Д. Меркуровым». </w:t>
      </w:r>
      <w:r w:rsidR="00DE6F0E" w:rsidRPr="003B591B">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w:t>
      </w:r>
      <w:r w:rsidR="00817122" w:rsidRPr="003B591B">
        <w:rPr>
          <w:rFonts w:ascii="Times New Roman" w:eastAsia="Times New Roman" w:hAnsi="Times New Roman" w:cs="Times New Roman"/>
          <w:sz w:val="28"/>
          <w:szCs w:val="28"/>
        </w:rPr>
        <w:t xml:space="preserve">Смотри </w:t>
      </w:r>
      <w:r w:rsidR="004941D9" w:rsidRPr="003B591B">
        <w:rPr>
          <w:rFonts w:ascii="Times New Roman" w:eastAsia="Times New Roman" w:hAnsi="Times New Roman" w:cs="Times New Roman"/>
          <w:b/>
          <w:i/>
          <w:sz w:val="28"/>
          <w:szCs w:val="28"/>
        </w:rPr>
        <w:t>Приложение № 4</w:t>
      </w:r>
      <w:r w:rsidR="004941D9" w:rsidRPr="003B591B">
        <w:rPr>
          <w:rFonts w:ascii="Times New Roman" w:eastAsia="Times New Roman" w:hAnsi="Times New Roman" w:cs="Times New Roman"/>
          <w:sz w:val="28"/>
          <w:szCs w:val="28"/>
        </w:rPr>
        <w:t>)</w:t>
      </w:r>
      <w:r w:rsidR="004941D9" w:rsidRPr="003B591B">
        <w:rPr>
          <w:rFonts w:ascii="Times New Roman" w:eastAsia="Times New Roman" w:hAnsi="Times New Roman" w:cs="Times New Roman"/>
          <w:sz w:val="28"/>
          <w:szCs w:val="28"/>
          <w:vertAlign w:val="superscript"/>
        </w:rPr>
        <w:t xml:space="preserve">  </w:t>
      </w:r>
    </w:p>
    <w:p w:rsidR="00261B84" w:rsidRPr="003B591B" w:rsidRDefault="00DE6F0E" w:rsidP="00261B84">
      <w:pPr>
        <w:spacing w:after="0"/>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 xml:space="preserve"> </w:t>
      </w:r>
      <w:r w:rsidR="00261B84" w:rsidRPr="003B591B">
        <w:rPr>
          <w:rFonts w:ascii="Times New Roman" w:eastAsia="Times New Roman" w:hAnsi="Times New Roman" w:cs="Times New Roman"/>
          <w:sz w:val="28"/>
          <w:szCs w:val="28"/>
        </w:rPr>
        <w:tab/>
        <w:t xml:space="preserve">Впоследствии этот памятник был демонтирован в связи с установлением на площади перед </w:t>
      </w:r>
      <w:r w:rsidR="003B591B" w:rsidRPr="003B591B">
        <w:rPr>
          <w:rFonts w:ascii="Times New Roman" w:eastAsia="Times New Roman" w:hAnsi="Times New Roman" w:cs="Times New Roman"/>
          <w:sz w:val="28"/>
          <w:szCs w:val="28"/>
        </w:rPr>
        <w:t>домом Советов</w:t>
      </w:r>
      <w:r w:rsidR="00261B84" w:rsidRPr="003B591B">
        <w:rPr>
          <w:rFonts w:ascii="Times New Roman" w:eastAsia="Times New Roman" w:hAnsi="Times New Roman" w:cs="Times New Roman"/>
          <w:sz w:val="28"/>
          <w:szCs w:val="28"/>
        </w:rPr>
        <w:t xml:space="preserve"> другого памятника В.И. Ленина.  </w:t>
      </w:r>
    </w:p>
    <w:p w:rsidR="00BF056E" w:rsidRPr="003B591B" w:rsidRDefault="00261B84" w:rsidP="00261B84">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У местных краеведов существует версия, что памятник работы Меркурова в 1958</w:t>
      </w:r>
      <w:r w:rsidR="004941D9" w:rsidRPr="003B591B">
        <w:rPr>
          <w:rFonts w:ascii="Times New Roman" w:eastAsia="Times New Roman" w:hAnsi="Times New Roman" w:cs="Times New Roman"/>
          <w:sz w:val="28"/>
          <w:szCs w:val="28"/>
        </w:rPr>
        <w:t xml:space="preserve"> </w:t>
      </w:r>
      <w:r w:rsidRPr="003B591B">
        <w:rPr>
          <w:rFonts w:ascii="Times New Roman" w:eastAsia="Times New Roman" w:hAnsi="Times New Roman" w:cs="Times New Roman"/>
          <w:sz w:val="28"/>
          <w:szCs w:val="28"/>
        </w:rPr>
        <w:t xml:space="preserve">году перенесли </w:t>
      </w:r>
      <w:r w:rsidR="003B591B" w:rsidRPr="003B591B">
        <w:rPr>
          <w:rFonts w:ascii="Times New Roman" w:eastAsia="Times New Roman" w:hAnsi="Times New Roman" w:cs="Times New Roman"/>
          <w:sz w:val="28"/>
          <w:szCs w:val="28"/>
        </w:rPr>
        <w:t>к заводу</w:t>
      </w:r>
      <w:r w:rsidRPr="003B591B">
        <w:rPr>
          <w:rFonts w:ascii="Times New Roman" w:eastAsia="Times New Roman" w:hAnsi="Times New Roman" w:cs="Times New Roman"/>
          <w:sz w:val="28"/>
          <w:szCs w:val="28"/>
        </w:rPr>
        <w:t xml:space="preserve"> ВЭМ. Однако документально подтвердить это не удалось.</w:t>
      </w:r>
    </w:p>
    <w:p w:rsidR="003B591B" w:rsidRPr="003B591B" w:rsidRDefault="00BF056E" w:rsidP="003B591B">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 xml:space="preserve">В 1960 – е </w:t>
      </w:r>
      <w:r w:rsidR="003B591B" w:rsidRPr="003B591B">
        <w:rPr>
          <w:rFonts w:ascii="Times New Roman" w:eastAsia="Times New Roman" w:hAnsi="Times New Roman" w:cs="Times New Roman"/>
          <w:sz w:val="28"/>
          <w:szCs w:val="28"/>
        </w:rPr>
        <w:t>годы</w:t>
      </w:r>
      <w:r w:rsidR="003B591B" w:rsidRPr="003B591B">
        <w:rPr>
          <w:rFonts w:ascii="Times New Roman" w:eastAsia="Times New Roman" w:hAnsi="Times New Roman" w:cs="Times New Roman"/>
          <w:sz w:val="28"/>
          <w:szCs w:val="28"/>
          <w:vertAlign w:val="superscript"/>
        </w:rPr>
        <w:t xml:space="preserve"> на</w:t>
      </w:r>
      <w:r w:rsidR="003B591B" w:rsidRPr="003B591B">
        <w:rPr>
          <w:rFonts w:ascii="Times New Roman" w:eastAsia="Times New Roman" w:hAnsi="Times New Roman" w:cs="Times New Roman"/>
          <w:sz w:val="28"/>
          <w:szCs w:val="28"/>
        </w:rPr>
        <w:t xml:space="preserve"> месте</w:t>
      </w:r>
      <w:r w:rsidR="00A81DE2" w:rsidRPr="003B591B">
        <w:rPr>
          <w:rFonts w:ascii="Times New Roman" w:eastAsia="Times New Roman" w:hAnsi="Times New Roman" w:cs="Times New Roman"/>
          <w:sz w:val="28"/>
          <w:szCs w:val="28"/>
        </w:rPr>
        <w:t xml:space="preserve"> с</w:t>
      </w:r>
      <w:r w:rsidR="000A520B" w:rsidRPr="003B591B">
        <w:rPr>
          <w:rFonts w:ascii="Times New Roman" w:eastAsia="Times New Roman" w:hAnsi="Times New Roman" w:cs="Times New Roman"/>
          <w:sz w:val="28"/>
          <w:szCs w:val="28"/>
        </w:rPr>
        <w:t>квера с памятником В. И. Ленина</w:t>
      </w:r>
      <w:r w:rsidR="001A74DB" w:rsidRPr="003B591B">
        <w:rPr>
          <w:rFonts w:ascii="Times New Roman" w:eastAsia="Times New Roman" w:hAnsi="Times New Roman" w:cs="Times New Roman"/>
          <w:sz w:val="28"/>
          <w:szCs w:val="28"/>
        </w:rPr>
        <w:t xml:space="preserve">, после косметической реконструкции устроили своеобразный аквариум. «Небольшой котлован обложили бело - голубой плиткой, залили водой и запустили рыбок.  Просуществовал </w:t>
      </w:r>
      <w:r w:rsidR="003B591B" w:rsidRPr="003B591B">
        <w:rPr>
          <w:rFonts w:ascii="Times New Roman" w:eastAsia="Times New Roman" w:hAnsi="Times New Roman" w:cs="Times New Roman"/>
          <w:sz w:val="28"/>
          <w:szCs w:val="28"/>
        </w:rPr>
        <w:t>этот «бассейн» недолго</w:t>
      </w:r>
      <w:r w:rsidR="003B591B">
        <w:rPr>
          <w:rFonts w:ascii="Times New Roman" w:eastAsia="Times New Roman" w:hAnsi="Times New Roman" w:cs="Times New Roman"/>
          <w:sz w:val="28"/>
          <w:szCs w:val="28"/>
        </w:rPr>
        <w:t>.</w:t>
      </w:r>
      <w:r w:rsidR="001A74DB" w:rsidRPr="003B591B">
        <w:rPr>
          <w:rFonts w:ascii="Times New Roman" w:eastAsia="Times New Roman" w:hAnsi="Times New Roman" w:cs="Times New Roman"/>
          <w:sz w:val="28"/>
          <w:szCs w:val="28"/>
        </w:rPr>
        <w:t xml:space="preserve"> В первые же дни народ начал бросать сюда монетки, а окрестная детвора по вечерам ныряла за ними…. В конце 70- х годов возле засыпанного землей и превращённого в цветочную клумбу «аквариума» поставили скульптуру купальщице…» </w:t>
      </w:r>
      <w:r w:rsidR="003B591B" w:rsidRPr="003B591B">
        <w:rPr>
          <w:rFonts w:ascii="Times New Roman" w:eastAsia="Times New Roman" w:hAnsi="Times New Roman" w:cs="Times New Roman"/>
          <w:sz w:val="28"/>
          <w:szCs w:val="28"/>
          <w:vertAlign w:val="superscript"/>
        </w:rPr>
        <w:t xml:space="preserve">3 </w:t>
      </w:r>
      <w:r w:rsidR="003B591B">
        <w:rPr>
          <w:rFonts w:ascii="Times New Roman" w:eastAsia="Times New Roman" w:hAnsi="Times New Roman" w:cs="Times New Roman"/>
          <w:sz w:val="28"/>
          <w:szCs w:val="28"/>
          <w:vertAlign w:val="superscript"/>
        </w:rPr>
        <w:t xml:space="preserve"> </w:t>
      </w:r>
      <w:r w:rsidR="003B591B">
        <w:rPr>
          <w:rFonts w:ascii="Times New Roman" w:eastAsia="Times New Roman" w:hAnsi="Times New Roman" w:cs="Times New Roman"/>
          <w:sz w:val="28"/>
          <w:szCs w:val="28"/>
        </w:rPr>
        <w:t>(</w:t>
      </w:r>
      <w:r w:rsidR="003B591B" w:rsidRPr="003B591B">
        <w:rPr>
          <w:rFonts w:ascii="Times New Roman" w:eastAsia="Times New Roman" w:hAnsi="Times New Roman" w:cs="Times New Roman"/>
          <w:sz w:val="28"/>
          <w:szCs w:val="28"/>
        </w:rPr>
        <w:t>Смотри</w:t>
      </w:r>
      <w:r w:rsidR="00817122" w:rsidRPr="003B591B">
        <w:rPr>
          <w:rFonts w:ascii="Times New Roman" w:eastAsia="Times New Roman" w:hAnsi="Times New Roman" w:cs="Times New Roman"/>
          <w:sz w:val="28"/>
          <w:szCs w:val="28"/>
        </w:rPr>
        <w:t xml:space="preserve"> </w:t>
      </w:r>
      <w:r w:rsidR="00817122" w:rsidRPr="003B591B">
        <w:rPr>
          <w:rFonts w:ascii="Times New Roman" w:eastAsia="Times New Roman" w:hAnsi="Times New Roman" w:cs="Times New Roman"/>
          <w:b/>
          <w:i/>
          <w:sz w:val="28"/>
          <w:szCs w:val="28"/>
        </w:rPr>
        <w:t>Приложение № 4</w:t>
      </w:r>
      <w:r w:rsidR="00817122" w:rsidRPr="003B591B">
        <w:rPr>
          <w:rFonts w:ascii="Times New Roman" w:eastAsia="Times New Roman" w:hAnsi="Times New Roman" w:cs="Times New Roman"/>
          <w:sz w:val="28"/>
          <w:szCs w:val="28"/>
        </w:rPr>
        <w:t>)</w:t>
      </w:r>
      <w:r w:rsidR="00817122" w:rsidRPr="003B591B">
        <w:rPr>
          <w:rFonts w:ascii="Times New Roman" w:eastAsia="Times New Roman" w:hAnsi="Times New Roman" w:cs="Times New Roman"/>
          <w:sz w:val="28"/>
          <w:szCs w:val="28"/>
          <w:vertAlign w:val="superscript"/>
        </w:rPr>
        <w:t xml:space="preserve">   </w:t>
      </w:r>
      <w:r w:rsidR="003F2A75" w:rsidRPr="003B591B">
        <w:rPr>
          <w:rFonts w:ascii="Times New Roman" w:eastAsia="Times New Roman" w:hAnsi="Times New Roman" w:cs="Times New Roman"/>
          <w:sz w:val="28"/>
          <w:szCs w:val="28"/>
        </w:rPr>
        <w:t xml:space="preserve"> Однако общественности это решение не понравилось</w:t>
      </w:r>
      <w:r w:rsidR="00261B84" w:rsidRPr="003B591B">
        <w:rPr>
          <w:rFonts w:ascii="Times New Roman" w:eastAsia="Times New Roman" w:hAnsi="Times New Roman" w:cs="Times New Roman"/>
          <w:sz w:val="28"/>
          <w:szCs w:val="28"/>
        </w:rPr>
        <w:t xml:space="preserve">, так как скульптура </w:t>
      </w:r>
    </w:p>
    <w:p w:rsidR="003B591B" w:rsidRPr="003B591B" w:rsidRDefault="003B591B" w:rsidP="003B591B">
      <w:pPr>
        <w:spacing w:after="0" w:line="240" w:lineRule="auto"/>
        <w:ind w:firstLine="709"/>
        <w:contextualSpacing/>
        <w:jc w:val="both"/>
        <w:rPr>
          <w:rFonts w:ascii="Times New Roman" w:eastAsia="Times New Roman" w:hAnsi="Times New Roman" w:cs="Times New Roman"/>
          <w:sz w:val="28"/>
          <w:szCs w:val="28"/>
          <w:vertAlign w:val="superscript"/>
        </w:rPr>
      </w:pPr>
      <w:r w:rsidRPr="003B591B">
        <w:rPr>
          <w:rFonts w:ascii="Times New Roman" w:eastAsia="Times New Roman" w:hAnsi="Times New Roman" w:cs="Times New Roman"/>
          <w:sz w:val="28"/>
          <w:szCs w:val="28"/>
          <w:vertAlign w:val="superscript"/>
        </w:rPr>
        <w:t>1. «Рабочая Пенза» № 253 от 16 октября 1937 года, страница 3</w:t>
      </w:r>
    </w:p>
    <w:p w:rsidR="003B591B" w:rsidRPr="003B591B" w:rsidRDefault="003B591B" w:rsidP="003B591B">
      <w:pPr>
        <w:spacing w:after="0" w:line="240" w:lineRule="auto"/>
        <w:ind w:firstLine="709"/>
        <w:contextualSpacing/>
        <w:jc w:val="both"/>
        <w:rPr>
          <w:rFonts w:ascii="Times New Roman" w:eastAsia="Times New Roman" w:hAnsi="Times New Roman" w:cs="Times New Roman"/>
          <w:sz w:val="28"/>
          <w:szCs w:val="28"/>
          <w:vertAlign w:val="superscript"/>
        </w:rPr>
      </w:pPr>
      <w:r w:rsidRPr="003B591B">
        <w:rPr>
          <w:rFonts w:ascii="Times New Roman" w:eastAsia="Times New Roman" w:hAnsi="Times New Roman" w:cs="Times New Roman"/>
          <w:sz w:val="28"/>
          <w:szCs w:val="28"/>
          <w:vertAlign w:val="superscript"/>
        </w:rPr>
        <w:t xml:space="preserve"> 2. «Монумент В.И.Ленина в Пензе» // «Сталинское знамя № 79 от 22 апреля 1955 года, страница 1</w:t>
      </w:r>
    </w:p>
    <w:p w:rsidR="003B591B" w:rsidRPr="003B591B" w:rsidRDefault="003B591B" w:rsidP="003B591B">
      <w:pPr>
        <w:spacing w:after="0" w:line="240" w:lineRule="auto"/>
        <w:ind w:firstLine="709"/>
        <w:contextualSpacing/>
        <w:jc w:val="both"/>
        <w:rPr>
          <w:rFonts w:ascii="Times New Roman" w:eastAsia="Times New Roman" w:hAnsi="Times New Roman" w:cs="Times New Roman"/>
          <w:sz w:val="28"/>
          <w:szCs w:val="28"/>
          <w:vertAlign w:val="superscript"/>
        </w:rPr>
      </w:pPr>
      <w:r w:rsidRPr="003B591B">
        <w:rPr>
          <w:rFonts w:ascii="Times New Roman" w:eastAsia="Times New Roman" w:hAnsi="Times New Roman" w:cs="Times New Roman"/>
          <w:sz w:val="28"/>
          <w:szCs w:val="28"/>
          <w:vertAlign w:val="superscript"/>
        </w:rPr>
        <w:t xml:space="preserve"> 3. В. Вержбовский «Памятники замерли в ожидании…» // «Молодой ленинец» от 22 августа 2017, страница 18</w:t>
      </w:r>
    </w:p>
    <w:p w:rsidR="003B591B" w:rsidRDefault="003B591B" w:rsidP="00817122">
      <w:pPr>
        <w:spacing w:after="0"/>
        <w:ind w:firstLine="708"/>
        <w:contextualSpacing/>
        <w:jc w:val="both"/>
        <w:rPr>
          <w:rFonts w:ascii="Times New Roman" w:eastAsia="Times New Roman" w:hAnsi="Times New Roman" w:cs="Times New Roman"/>
          <w:sz w:val="28"/>
          <w:szCs w:val="28"/>
        </w:rPr>
      </w:pPr>
    </w:p>
    <w:p w:rsidR="00BF056E" w:rsidRPr="003B591B" w:rsidRDefault="00261B84" w:rsidP="00817122">
      <w:pPr>
        <w:spacing w:after="0"/>
        <w:ind w:firstLine="708"/>
        <w:contextualSpacing/>
        <w:jc w:val="both"/>
        <w:rPr>
          <w:rFonts w:ascii="Times New Roman" w:eastAsia="Times New Roman" w:hAnsi="Times New Roman" w:cs="Times New Roman"/>
          <w:sz w:val="28"/>
          <w:szCs w:val="28"/>
          <w:vertAlign w:val="superscript"/>
        </w:rPr>
      </w:pPr>
      <w:r w:rsidRPr="003B591B">
        <w:rPr>
          <w:rFonts w:ascii="Times New Roman" w:eastAsia="Times New Roman" w:hAnsi="Times New Roman" w:cs="Times New Roman"/>
          <w:sz w:val="28"/>
          <w:szCs w:val="28"/>
        </w:rPr>
        <w:t>представляла собой обнажённую женскую фигуру.</w:t>
      </w:r>
      <w:r w:rsidR="004941D9" w:rsidRPr="003B591B">
        <w:rPr>
          <w:rFonts w:ascii="Times New Roman" w:eastAsia="Times New Roman" w:hAnsi="Times New Roman" w:cs="Times New Roman"/>
          <w:sz w:val="28"/>
          <w:szCs w:val="28"/>
        </w:rPr>
        <w:t xml:space="preserve">  И её переместили к роднику «Самоварник» на тропе Здоровья.</w:t>
      </w:r>
    </w:p>
    <w:p w:rsidR="00A81DE2" w:rsidRPr="003B591B" w:rsidRDefault="0070404D" w:rsidP="00A81DE2">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С</w:t>
      </w:r>
      <w:r w:rsidR="007D083A" w:rsidRPr="003B591B">
        <w:rPr>
          <w:rFonts w:ascii="Times New Roman" w:eastAsia="Times New Roman" w:hAnsi="Times New Roman" w:cs="Times New Roman"/>
          <w:sz w:val="28"/>
          <w:szCs w:val="28"/>
        </w:rPr>
        <w:t>егодня</w:t>
      </w:r>
      <w:r w:rsidRPr="003B591B">
        <w:rPr>
          <w:rFonts w:ascii="Times New Roman" w:eastAsia="Times New Roman" w:hAnsi="Times New Roman" w:cs="Times New Roman"/>
          <w:sz w:val="28"/>
          <w:szCs w:val="28"/>
        </w:rPr>
        <w:t xml:space="preserve"> сквере установлен  </w:t>
      </w:r>
      <w:r w:rsidR="002C121D" w:rsidRPr="003B591B">
        <w:rPr>
          <w:rFonts w:ascii="Times New Roman" w:eastAsia="Times New Roman" w:hAnsi="Times New Roman" w:cs="Times New Roman"/>
          <w:sz w:val="28"/>
          <w:szCs w:val="28"/>
        </w:rPr>
        <w:t xml:space="preserve"> </w:t>
      </w:r>
      <w:r w:rsidR="003B591B" w:rsidRPr="003B591B">
        <w:rPr>
          <w:rFonts w:ascii="Times New Roman" w:eastAsia="Times New Roman" w:hAnsi="Times New Roman" w:cs="Times New Roman"/>
          <w:sz w:val="28"/>
          <w:szCs w:val="28"/>
        </w:rPr>
        <w:t>другой памятник</w:t>
      </w:r>
      <w:r w:rsidRPr="003B591B">
        <w:rPr>
          <w:rFonts w:ascii="Times New Roman" w:eastAsia="Times New Roman" w:hAnsi="Times New Roman" w:cs="Times New Roman"/>
          <w:sz w:val="28"/>
          <w:szCs w:val="28"/>
        </w:rPr>
        <w:t xml:space="preserve">. </w:t>
      </w:r>
      <w:r w:rsidR="002C121D" w:rsidRPr="003B591B">
        <w:rPr>
          <w:rFonts w:ascii="Times New Roman" w:eastAsia="Times New Roman" w:hAnsi="Times New Roman" w:cs="Times New Roman"/>
          <w:sz w:val="28"/>
          <w:szCs w:val="28"/>
        </w:rPr>
        <w:t xml:space="preserve"> </w:t>
      </w:r>
      <w:r w:rsidRPr="003B591B">
        <w:rPr>
          <w:rFonts w:ascii="Times New Roman" w:eastAsia="Times New Roman" w:hAnsi="Times New Roman" w:cs="Times New Roman"/>
          <w:sz w:val="28"/>
          <w:szCs w:val="28"/>
        </w:rPr>
        <w:t>Какова его предыстория?</w:t>
      </w:r>
      <w:r w:rsidR="00A81DE2" w:rsidRPr="003B591B">
        <w:rPr>
          <w:rFonts w:ascii="Times New Roman" w:eastAsia="Times New Roman" w:hAnsi="Times New Roman" w:cs="Times New Roman"/>
          <w:sz w:val="28"/>
          <w:szCs w:val="28"/>
        </w:rPr>
        <w:t xml:space="preserve"> </w:t>
      </w:r>
    </w:p>
    <w:p w:rsidR="00BD32C0" w:rsidRPr="003B591B" w:rsidRDefault="0070404D" w:rsidP="003B591B">
      <w:pPr>
        <w:spacing w:after="0"/>
        <w:ind w:firstLine="709"/>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 xml:space="preserve">Сейчас на этом месте напротив гостиницы «России» располагается бюст Дениса Давыдова, работы пензенского скульптора Владимира Георгиевича Курдова. </w:t>
      </w:r>
      <w:r w:rsidR="00A81DE2" w:rsidRPr="003B591B">
        <w:rPr>
          <w:rFonts w:ascii="Times New Roman" w:eastAsia="Times New Roman" w:hAnsi="Times New Roman" w:cs="Times New Roman"/>
          <w:sz w:val="28"/>
          <w:szCs w:val="28"/>
        </w:rPr>
        <w:t xml:space="preserve">    </w:t>
      </w:r>
      <w:r w:rsidR="00A81DE2" w:rsidRPr="003B591B">
        <w:rPr>
          <w:rFonts w:ascii="Times New Roman" w:hAnsi="Times New Roman" w:cs="Times New Roman"/>
          <w:sz w:val="28"/>
          <w:szCs w:val="28"/>
        </w:rPr>
        <w:t>Создание в Пензе памятника Денису Давыдову было вызвано тем, что часть его жизни и литературного творчества связано с Пензой и </w:t>
      </w:r>
      <w:hyperlink r:id="rId9" w:tooltip="Пензенская губерния" w:history="1">
        <w:r w:rsidR="00A81DE2" w:rsidRPr="003B591B">
          <w:rPr>
            <w:rFonts w:ascii="Times New Roman" w:hAnsi="Times New Roman" w:cs="Times New Roman"/>
            <w:sz w:val="28"/>
            <w:szCs w:val="28"/>
          </w:rPr>
          <w:t>Пензенской губернией</w:t>
        </w:r>
      </w:hyperlink>
      <w:r w:rsidR="00A81DE2" w:rsidRPr="003B591B">
        <w:rPr>
          <w:rFonts w:ascii="Times New Roman" w:hAnsi="Times New Roman" w:cs="Times New Roman"/>
          <w:sz w:val="28"/>
          <w:szCs w:val="28"/>
        </w:rPr>
        <w:t xml:space="preserve">. </w:t>
      </w:r>
      <w:r w:rsidR="00BD32C0" w:rsidRPr="003B591B">
        <w:rPr>
          <w:rFonts w:ascii="Times New Roman" w:hAnsi="Times New Roman" w:cs="Times New Roman"/>
          <w:sz w:val="28"/>
          <w:szCs w:val="28"/>
        </w:rPr>
        <w:t xml:space="preserve"> </w:t>
      </w:r>
      <w:r w:rsidR="00A81DE2" w:rsidRPr="003B591B">
        <w:rPr>
          <w:rFonts w:ascii="Times New Roman" w:eastAsia="Times New Roman" w:hAnsi="Times New Roman" w:cs="Times New Roman"/>
          <w:sz w:val="28"/>
          <w:szCs w:val="28"/>
        </w:rPr>
        <w:t>В конце 1820-х годов прославленный герой </w:t>
      </w:r>
      <w:hyperlink r:id="rId10" w:tooltip="Отечественная война 1812 года" w:history="1">
        <w:r w:rsidR="00A81DE2" w:rsidRPr="003B591B">
          <w:rPr>
            <w:rFonts w:ascii="Times New Roman" w:eastAsia="Times New Roman" w:hAnsi="Times New Roman" w:cs="Times New Roman"/>
            <w:sz w:val="28"/>
            <w:szCs w:val="28"/>
          </w:rPr>
          <w:t>Отечественной войны 1812 года</w:t>
        </w:r>
      </w:hyperlink>
      <w:r w:rsidR="00A81DE2" w:rsidRPr="003B591B">
        <w:rPr>
          <w:rFonts w:ascii="Times New Roman" w:eastAsia="Times New Roman" w:hAnsi="Times New Roman" w:cs="Times New Roman"/>
          <w:sz w:val="28"/>
          <w:szCs w:val="28"/>
        </w:rPr>
        <w:t> перебрался жить в своё имение в селе Верхняя Маза </w:t>
      </w:r>
      <w:hyperlink r:id="rId11" w:tooltip="Симбирская губерния" w:history="1">
        <w:r w:rsidR="00A81DE2" w:rsidRPr="003B591B">
          <w:rPr>
            <w:rFonts w:ascii="Times New Roman" w:eastAsia="Times New Roman" w:hAnsi="Times New Roman" w:cs="Times New Roman"/>
            <w:sz w:val="28"/>
            <w:szCs w:val="28"/>
          </w:rPr>
          <w:t>Симбирской губернии</w:t>
        </w:r>
      </w:hyperlink>
      <w:r w:rsidR="00A81DE2" w:rsidRPr="003B591B">
        <w:rPr>
          <w:rFonts w:ascii="Times New Roman" w:eastAsia="Times New Roman" w:hAnsi="Times New Roman" w:cs="Times New Roman"/>
          <w:sz w:val="28"/>
          <w:szCs w:val="28"/>
        </w:rPr>
        <w:t> (ныне </w:t>
      </w:r>
      <w:hyperlink r:id="rId12" w:tooltip="Радищевский район Ульяновской области" w:history="1">
        <w:r w:rsidR="00A81DE2" w:rsidRPr="003B591B">
          <w:rPr>
            <w:rFonts w:ascii="Times New Roman" w:eastAsia="Times New Roman" w:hAnsi="Times New Roman" w:cs="Times New Roman"/>
            <w:sz w:val="28"/>
            <w:szCs w:val="28"/>
          </w:rPr>
          <w:t>Радищевского района</w:t>
        </w:r>
      </w:hyperlink>
      <w:r w:rsidR="00A81DE2" w:rsidRPr="003B591B">
        <w:rPr>
          <w:rFonts w:ascii="Times New Roman" w:eastAsia="Times New Roman" w:hAnsi="Times New Roman" w:cs="Times New Roman"/>
          <w:sz w:val="28"/>
          <w:szCs w:val="28"/>
        </w:rPr>
        <w:t> </w:t>
      </w:r>
      <w:hyperlink r:id="rId13" w:tooltip="Ульяновская область" w:history="1">
        <w:r w:rsidR="00A81DE2" w:rsidRPr="003B591B">
          <w:rPr>
            <w:rFonts w:ascii="Times New Roman" w:eastAsia="Times New Roman" w:hAnsi="Times New Roman" w:cs="Times New Roman"/>
            <w:sz w:val="28"/>
            <w:szCs w:val="28"/>
          </w:rPr>
          <w:t>Ульяновской области</w:t>
        </w:r>
      </w:hyperlink>
      <w:r w:rsidR="00A81DE2" w:rsidRPr="003B591B">
        <w:rPr>
          <w:rFonts w:ascii="Times New Roman" w:eastAsia="Times New Roman" w:hAnsi="Times New Roman" w:cs="Times New Roman"/>
          <w:sz w:val="28"/>
          <w:szCs w:val="28"/>
        </w:rPr>
        <w:t>). С этого времени начались его поездки в соседнюю Пензенскую губернию. В </w:t>
      </w:r>
      <w:hyperlink r:id="rId14" w:tooltip="1829 год" w:history="1">
        <w:r w:rsidR="00A81DE2" w:rsidRPr="003B591B">
          <w:rPr>
            <w:rFonts w:ascii="Times New Roman" w:eastAsia="Times New Roman" w:hAnsi="Times New Roman" w:cs="Times New Roman"/>
            <w:sz w:val="28"/>
            <w:szCs w:val="28"/>
          </w:rPr>
          <w:t>1829 году</w:t>
        </w:r>
      </w:hyperlink>
      <w:r w:rsidR="00A81DE2" w:rsidRPr="003B591B">
        <w:rPr>
          <w:rFonts w:ascii="Times New Roman" w:eastAsia="Times New Roman" w:hAnsi="Times New Roman" w:cs="Times New Roman"/>
          <w:sz w:val="28"/>
          <w:szCs w:val="28"/>
        </w:rPr>
        <w:t> и </w:t>
      </w:r>
      <w:hyperlink r:id="rId15" w:tooltip="1832" w:history="1">
        <w:r w:rsidR="00A81DE2" w:rsidRPr="003B591B">
          <w:rPr>
            <w:rFonts w:ascii="Times New Roman" w:eastAsia="Times New Roman" w:hAnsi="Times New Roman" w:cs="Times New Roman"/>
            <w:sz w:val="28"/>
            <w:szCs w:val="28"/>
          </w:rPr>
          <w:t>1832</w:t>
        </w:r>
      </w:hyperlink>
      <w:r w:rsidR="00A81DE2" w:rsidRPr="003B591B">
        <w:rPr>
          <w:rFonts w:ascii="Times New Roman" w:eastAsia="Times New Roman" w:hAnsi="Times New Roman" w:cs="Times New Roman"/>
          <w:sz w:val="28"/>
          <w:szCs w:val="28"/>
        </w:rPr>
        <w:t xml:space="preserve"> - </w:t>
      </w:r>
      <w:hyperlink r:id="rId16" w:tooltip="1836 год" w:history="1">
        <w:r w:rsidR="00A81DE2" w:rsidRPr="003B591B">
          <w:rPr>
            <w:rFonts w:ascii="Times New Roman" w:eastAsia="Times New Roman" w:hAnsi="Times New Roman" w:cs="Times New Roman"/>
            <w:sz w:val="28"/>
            <w:szCs w:val="28"/>
          </w:rPr>
          <w:t>1836 годах</w:t>
        </w:r>
      </w:hyperlink>
      <w:r w:rsidR="00A81DE2" w:rsidRPr="003B591B">
        <w:rPr>
          <w:rFonts w:ascii="Times New Roman" w:eastAsia="Times New Roman" w:hAnsi="Times New Roman" w:cs="Times New Roman"/>
          <w:sz w:val="28"/>
          <w:szCs w:val="28"/>
        </w:rPr>
        <w:t>  Денис</w:t>
      </w:r>
      <w:r w:rsidR="00BD32C0" w:rsidRPr="003B591B">
        <w:rPr>
          <w:rFonts w:ascii="Times New Roman" w:eastAsia="Times New Roman" w:hAnsi="Times New Roman" w:cs="Times New Roman"/>
          <w:sz w:val="28"/>
          <w:szCs w:val="28"/>
        </w:rPr>
        <w:t xml:space="preserve"> </w:t>
      </w:r>
      <w:r w:rsidR="00A81DE2" w:rsidRPr="003B591B">
        <w:rPr>
          <w:rFonts w:ascii="Times New Roman" w:eastAsia="Times New Roman" w:hAnsi="Times New Roman" w:cs="Times New Roman"/>
          <w:sz w:val="28"/>
          <w:szCs w:val="28"/>
        </w:rPr>
        <w:t>Васильевич посещал губернский город Пензу и село Алферьевку  </w:t>
      </w:r>
      <w:hyperlink r:id="rId17" w:tooltip="Сердобский район Пензенской области" w:history="1">
        <w:r w:rsidR="00A81DE2" w:rsidRPr="003B591B">
          <w:rPr>
            <w:rFonts w:ascii="Times New Roman" w:eastAsia="Times New Roman" w:hAnsi="Times New Roman" w:cs="Times New Roman"/>
            <w:sz w:val="28"/>
            <w:szCs w:val="28"/>
          </w:rPr>
          <w:t>Сердобского уезда</w:t>
        </w:r>
      </w:hyperlink>
      <w:r w:rsidR="00F451AF" w:rsidRPr="003B591B">
        <w:rPr>
          <w:rFonts w:ascii="Times New Roman" w:eastAsia="Times New Roman" w:hAnsi="Times New Roman" w:cs="Times New Roman"/>
          <w:sz w:val="28"/>
          <w:szCs w:val="28"/>
        </w:rPr>
        <w:t> Пензенской губернии</w:t>
      </w:r>
      <w:r w:rsidR="00A81DE2" w:rsidRPr="003B591B">
        <w:rPr>
          <w:rFonts w:ascii="Times New Roman" w:eastAsia="Times New Roman" w:hAnsi="Times New Roman" w:cs="Times New Roman"/>
          <w:sz w:val="28"/>
          <w:szCs w:val="28"/>
        </w:rPr>
        <w:t>,  где жила семья его боевого друга  - помещика Дмитрия Алексеевича Бекетова</w:t>
      </w:r>
      <w:r w:rsidR="00A81DE2" w:rsidRPr="003B591B">
        <w:rPr>
          <w:rFonts w:ascii="Times New Roman" w:hAnsi="Times New Roman" w:cs="Times New Roman"/>
          <w:sz w:val="28"/>
          <w:szCs w:val="28"/>
        </w:rPr>
        <w:t>.</w:t>
      </w:r>
      <w:r w:rsidR="00BD32C0" w:rsidRPr="003B591B">
        <w:rPr>
          <w:rFonts w:ascii="Arial" w:hAnsi="Arial" w:cs="Arial"/>
          <w:color w:val="222222"/>
          <w:sz w:val="28"/>
          <w:szCs w:val="28"/>
          <w:shd w:val="clear" w:color="auto" w:fill="FFFFFF"/>
        </w:rPr>
        <w:t xml:space="preserve"> </w:t>
      </w:r>
      <w:r w:rsidR="00BD32C0" w:rsidRPr="003B591B">
        <w:rPr>
          <w:rFonts w:ascii="Times New Roman" w:hAnsi="Times New Roman" w:cs="Times New Roman"/>
          <w:sz w:val="28"/>
          <w:szCs w:val="28"/>
          <w:shd w:val="clear" w:color="auto" w:fill="FFFFFF"/>
        </w:rPr>
        <w:t>В </w:t>
      </w:r>
      <w:hyperlink r:id="rId18" w:history="1">
        <w:r w:rsidR="00BD32C0" w:rsidRPr="003B591B">
          <w:rPr>
            <w:rFonts w:ascii="Times New Roman" w:hAnsi="Times New Roman" w:cs="Times New Roman"/>
            <w:sz w:val="28"/>
            <w:szCs w:val="28"/>
            <w:shd w:val="clear" w:color="auto" w:fill="FFFFFF"/>
          </w:rPr>
          <w:t>1833 году</w:t>
        </w:r>
      </w:hyperlink>
      <w:r w:rsidR="00BD32C0" w:rsidRPr="003B591B">
        <w:rPr>
          <w:rFonts w:ascii="Times New Roman" w:hAnsi="Times New Roman" w:cs="Times New Roman"/>
          <w:sz w:val="28"/>
          <w:szCs w:val="28"/>
          <w:shd w:val="clear" w:color="auto" w:fill="FFFFFF"/>
        </w:rPr>
        <w:t xml:space="preserve"> на балу </w:t>
      </w:r>
      <w:r w:rsidR="003B591B" w:rsidRPr="003B591B">
        <w:rPr>
          <w:rFonts w:ascii="Times New Roman" w:hAnsi="Times New Roman" w:cs="Times New Roman"/>
          <w:sz w:val="28"/>
          <w:szCs w:val="28"/>
          <w:shd w:val="clear" w:color="auto" w:fill="FFFFFF"/>
        </w:rPr>
        <w:t>в Пензенском</w:t>
      </w:r>
      <w:r w:rsidR="00BD32C0" w:rsidRPr="003B591B">
        <w:rPr>
          <w:rFonts w:ascii="Times New Roman" w:hAnsi="Times New Roman" w:cs="Times New Roman"/>
          <w:sz w:val="28"/>
          <w:szCs w:val="28"/>
          <w:shd w:val="clear" w:color="auto" w:fill="FFFFFF"/>
        </w:rPr>
        <w:t xml:space="preserve"> дворянском собрании Денис Давыдов познакомился с племянницей Дмитрия Бекетова - </w:t>
      </w:r>
      <w:r w:rsidR="00BD32C0" w:rsidRPr="003B591B">
        <w:rPr>
          <w:rFonts w:ascii="Times New Roman" w:hAnsi="Times New Roman" w:cs="Times New Roman"/>
          <w:bCs/>
          <w:sz w:val="28"/>
          <w:szCs w:val="28"/>
          <w:shd w:val="clear" w:color="auto" w:fill="FFFFFF"/>
        </w:rPr>
        <w:t xml:space="preserve">Евгенией Дмитриевной </w:t>
      </w:r>
      <w:r w:rsidR="003B591B" w:rsidRPr="003B591B">
        <w:rPr>
          <w:rFonts w:ascii="Times New Roman" w:hAnsi="Times New Roman" w:cs="Times New Roman"/>
          <w:bCs/>
          <w:sz w:val="28"/>
          <w:szCs w:val="28"/>
          <w:shd w:val="clear" w:color="auto" w:fill="FFFFFF"/>
        </w:rPr>
        <w:t>Золотарёвой</w:t>
      </w:r>
      <w:r w:rsidR="003B591B" w:rsidRPr="003B591B">
        <w:rPr>
          <w:rFonts w:ascii="Times New Roman" w:hAnsi="Times New Roman" w:cs="Times New Roman"/>
          <w:sz w:val="28"/>
          <w:szCs w:val="28"/>
          <w:shd w:val="clear" w:color="auto" w:fill="FFFFFF"/>
        </w:rPr>
        <w:t> (</w:t>
      </w:r>
      <w:r w:rsidR="00BD32C0" w:rsidRPr="003B591B">
        <w:rPr>
          <w:rFonts w:ascii="Times New Roman" w:hAnsi="Times New Roman" w:cs="Times New Roman"/>
          <w:sz w:val="28"/>
          <w:szCs w:val="28"/>
          <w:shd w:val="clear" w:color="auto" w:fill="FFFFFF"/>
        </w:rPr>
        <w:t>1810—1867). Она окончила Пензенский женский пансион, много читала, увлекалась музыкой, была мечтательной натурой. Эта молодая красивая девушка стала «последней музой поэта</w:t>
      </w:r>
      <w:r w:rsidR="00F451AF" w:rsidRPr="003B591B">
        <w:rPr>
          <w:rFonts w:ascii="Times New Roman" w:hAnsi="Times New Roman" w:cs="Times New Roman"/>
          <w:sz w:val="28"/>
          <w:szCs w:val="28"/>
          <w:shd w:val="clear" w:color="auto" w:fill="FFFFFF"/>
        </w:rPr>
        <w:t>»</w:t>
      </w:r>
      <w:r w:rsidR="003B591B">
        <w:rPr>
          <w:rFonts w:ascii="Times New Roman" w:hAnsi="Times New Roman" w:cs="Times New Roman"/>
          <w:sz w:val="28"/>
          <w:szCs w:val="28"/>
          <w:shd w:val="clear" w:color="auto" w:fill="FFFFFF"/>
        </w:rPr>
        <w:t>.</w:t>
      </w:r>
    </w:p>
    <w:p w:rsidR="00BD32C0" w:rsidRPr="003B591B" w:rsidRDefault="00BD32C0" w:rsidP="00BD32C0">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w:t>
      </w:r>
      <w:r w:rsidR="0070404D" w:rsidRPr="003B591B">
        <w:rPr>
          <w:rFonts w:ascii="Times New Roman" w:eastAsia="Times New Roman" w:hAnsi="Times New Roman" w:cs="Times New Roman"/>
          <w:sz w:val="28"/>
          <w:szCs w:val="28"/>
        </w:rPr>
        <w:t xml:space="preserve">Инициатором установки памятника был 2 секретарь Пензенского обкома КПСС Георг Васильевич Мясников, который в своём дневнике </w:t>
      </w:r>
      <w:r w:rsidR="003B591B" w:rsidRPr="003B591B">
        <w:rPr>
          <w:rFonts w:ascii="Times New Roman" w:eastAsia="Times New Roman" w:hAnsi="Times New Roman" w:cs="Times New Roman"/>
          <w:sz w:val="28"/>
          <w:szCs w:val="28"/>
        </w:rPr>
        <w:t>записал: «</w:t>
      </w:r>
      <w:r w:rsidR="0070404D" w:rsidRPr="003B591B">
        <w:rPr>
          <w:rFonts w:ascii="Times New Roman" w:eastAsia="Times New Roman" w:hAnsi="Times New Roman" w:cs="Times New Roman"/>
          <w:sz w:val="28"/>
          <w:szCs w:val="28"/>
        </w:rPr>
        <w:t>Добились того, что искали. Не генерал, не гусар, а русский поэт. Таким его знала Пенза.</w:t>
      </w:r>
      <w:r w:rsidR="002C121D" w:rsidRPr="003B591B">
        <w:rPr>
          <w:rFonts w:ascii="Times New Roman" w:eastAsia="Times New Roman" w:hAnsi="Times New Roman" w:cs="Times New Roman"/>
          <w:sz w:val="28"/>
          <w:szCs w:val="28"/>
        </w:rPr>
        <w:t xml:space="preserve">  В закатной любви за 5 </w:t>
      </w:r>
      <w:r w:rsidR="003B591B" w:rsidRPr="003B591B">
        <w:rPr>
          <w:rFonts w:ascii="Times New Roman" w:eastAsia="Times New Roman" w:hAnsi="Times New Roman" w:cs="Times New Roman"/>
          <w:sz w:val="28"/>
          <w:szCs w:val="28"/>
        </w:rPr>
        <w:t>лет до</w:t>
      </w:r>
      <w:r w:rsidR="002C121D" w:rsidRPr="003B591B">
        <w:rPr>
          <w:rFonts w:ascii="Times New Roman" w:eastAsia="Times New Roman" w:hAnsi="Times New Roman" w:cs="Times New Roman"/>
          <w:sz w:val="28"/>
          <w:szCs w:val="28"/>
        </w:rPr>
        <w:t xml:space="preserve"> смерти». Правнук Дениса Давыдова Лев Денисович Давыдов восторженно откликнулся на удачную работу </w:t>
      </w:r>
      <w:r w:rsidR="003B591B" w:rsidRPr="003B591B">
        <w:rPr>
          <w:rFonts w:ascii="Times New Roman" w:eastAsia="Times New Roman" w:hAnsi="Times New Roman" w:cs="Times New Roman"/>
          <w:sz w:val="28"/>
          <w:szCs w:val="28"/>
        </w:rPr>
        <w:t>скульптора: «</w:t>
      </w:r>
      <w:r w:rsidR="002C121D" w:rsidRPr="003B591B">
        <w:rPr>
          <w:rFonts w:ascii="Times New Roman" w:eastAsia="Times New Roman" w:hAnsi="Times New Roman" w:cs="Times New Roman"/>
          <w:sz w:val="28"/>
          <w:szCs w:val="28"/>
        </w:rPr>
        <w:t xml:space="preserve">… выполненный Вами его бюст меня обрадовал правдивостью изображения и общей композицией… Приношу Вам от имени </w:t>
      </w:r>
      <w:r w:rsidR="003B591B" w:rsidRPr="003B591B">
        <w:rPr>
          <w:rFonts w:ascii="Times New Roman" w:eastAsia="Times New Roman" w:hAnsi="Times New Roman" w:cs="Times New Roman"/>
          <w:sz w:val="28"/>
          <w:szCs w:val="28"/>
        </w:rPr>
        <w:t>оставшихся правнуков</w:t>
      </w:r>
      <w:r w:rsidR="002C121D" w:rsidRPr="003B591B">
        <w:rPr>
          <w:rFonts w:ascii="Times New Roman" w:eastAsia="Times New Roman" w:hAnsi="Times New Roman" w:cs="Times New Roman"/>
          <w:sz w:val="28"/>
          <w:szCs w:val="28"/>
        </w:rPr>
        <w:t xml:space="preserve"> Д.В.</w:t>
      </w:r>
      <w:r w:rsidR="007D083A" w:rsidRPr="003B591B">
        <w:rPr>
          <w:rFonts w:ascii="Times New Roman" w:eastAsia="Times New Roman" w:hAnsi="Times New Roman" w:cs="Times New Roman"/>
          <w:sz w:val="28"/>
          <w:szCs w:val="28"/>
        </w:rPr>
        <w:t xml:space="preserve"> </w:t>
      </w:r>
      <w:r w:rsidR="002C121D" w:rsidRPr="003B591B">
        <w:rPr>
          <w:rFonts w:ascii="Times New Roman" w:eastAsia="Times New Roman" w:hAnsi="Times New Roman" w:cs="Times New Roman"/>
          <w:sz w:val="28"/>
          <w:szCs w:val="28"/>
        </w:rPr>
        <w:t xml:space="preserve">Давыдова большую благодарность за прекрасную работу в его изображении, именно соответствующую его возрасту, в котором он часто был в Пензе». </w:t>
      </w:r>
      <w:r w:rsidRPr="003B591B">
        <w:rPr>
          <w:rFonts w:ascii="Times New Roman" w:eastAsia="Times New Roman" w:hAnsi="Times New Roman" w:cs="Times New Roman"/>
          <w:sz w:val="28"/>
          <w:szCs w:val="28"/>
          <w:vertAlign w:val="superscript"/>
        </w:rPr>
        <w:t>1</w:t>
      </w:r>
    </w:p>
    <w:p w:rsidR="00F451AF" w:rsidRPr="003B591B" w:rsidRDefault="00BD32C0" w:rsidP="00817122">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 xml:space="preserve">Первоначально он был открыт 19 мая 1984 года, по случаю 200- летия со дня рождения поэта – партизана Дениса Васильевича Давыдова, в сквере недалеко от пересечения улиц Кирова и Либерсона. </w:t>
      </w:r>
    </w:p>
    <w:p w:rsidR="003B591B" w:rsidRDefault="00817122" w:rsidP="003B591B">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Памятник представляет собой бронзовый бюст, установленный на четырёхгранном постаменте из розового гранита. На постаменте памятника выбита надпись курсивом: «</w:t>
      </w:r>
      <w:r w:rsidR="00F451AF" w:rsidRPr="003B591B">
        <w:rPr>
          <w:rFonts w:ascii="Times New Roman" w:eastAsia="Times New Roman" w:hAnsi="Times New Roman" w:cs="Times New Roman"/>
          <w:sz w:val="28"/>
          <w:szCs w:val="28"/>
        </w:rPr>
        <w:t xml:space="preserve">Пенза - </w:t>
      </w:r>
      <w:r w:rsidRPr="003B591B">
        <w:rPr>
          <w:rFonts w:ascii="Times New Roman" w:eastAsia="Times New Roman" w:hAnsi="Times New Roman" w:cs="Times New Roman"/>
          <w:sz w:val="28"/>
          <w:szCs w:val="28"/>
        </w:rPr>
        <w:t xml:space="preserve">моя вдохновительница».  </w:t>
      </w:r>
      <w:r w:rsidR="00BD32C0" w:rsidRPr="003B591B">
        <w:rPr>
          <w:rFonts w:ascii="Times New Roman" w:eastAsia="Times New Roman" w:hAnsi="Times New Roman" w:cs="Times New Roman"/>
          <w:sz w:val="28"/>
          <w:szCs w:val="28"/>
        </w:rPr>
        <w:t xml:space="preserve"> </w:t>
      </w:r>
      <w:r w:rsidRPr="003B591B">
        <w:rPr>
          <w:rFonts w:ascii="Times New Roman" w:eastAsia="Times New Roman" w:hAnsi="Times New Roman" w:cs="Times New Roman"/>
          <w:sz w:val="28"/>
          <w:szCs w:val="28"/>
        </w:rPr>
        <w:t xml:space="preserve">(Смотри </w:t>
      </w:r>
      <w:r w:rsidRPr="003B591B">
        <w:rPr>
          <w:rFonts w:ascii="Times New Roman" w:eastAsia="Times New Roman" w:hAnsi="Times New Roman" w:cs="Times New Roman"/>
          <w:b/>
          <w:i/>
          <w:sz w:val="28"/>
          <w:szCs w:val="28"/>
        </w:rPr>
        <w:t>Приложение № 5</w:t>
      </w:r>
      <w:r w:rsidRPr="003B591B">
        <w:rPr>
          <w:rFonts w:ascii="Times New Roman" w:eastAsia="Times New Roman" w:hAnsi="Times New Roman" w:cs="Times New Roman"/>
          <w:sz w:val="28"/>
          <w:szCs w:val="28"/>
        </w:rPr>
        <w:t xml:space="preserve">)  </w:t>
      </w:r>
    </w:p>
    <w:p w:rsidR="003B591B" w:rsidRPr="003B591B" w:rsidRDefault="003B591B" w:rsidP="003B591B">
      <w:pPr>
        <w:spacing w:after="0"/>
        <w:ind w:firstLine="708"/>
        <w:contextualSpacing/>
        <w:jc w:val="both"/>
        <w:rPr>
          <w:rFonts w:ascii="Times New Roman" w:eastAsia="Times New Roman" w:hAnsi="Times New Roman" w:cs="Times New Roman"/>
          <w:sz w:val="28"/>
          <w:szCs w:val="28"/>
          <w:vertAlign w:val="superscript"/>
        </w:rPr>
      </w:pPr>
      <w:r w:rsidRPr="003B591B">
        <w:rPr>
          <w:rFonts w:ascii="Times New Roman" w:eastAsia="Times New Roman" w:hAnsi="Times New Roman" w:cs="Times New Roman"/>
          <w:sz w:val="28"/>
          <w:szCs w:val="28"/>
          <w:vertAlign w:val="superscript"/>
        </w:rPr>
        <w:t>1  А. Дворжанский, И. Шишкин «История пензенских улиц. Улица Московская». Издательство ООО «Айсберг»,  Пенза, 2012, с. 291</w:t>
      </w:r>
    </w:p>
    <w:p w:rsidR="003B591B" w:rsidRDefault="003B591B" w:rsidP="00817122">
      <w:pPr>
        <w:spacing w:after="0"/>
        <w:ind w:firstLine="708"/>
        <w:contextualSpacing/>
        <w:jc w:val="both"/>
        <w:rPr>
          <w:rFonts w:ascii="Times New Roman" w:eastAsia="Times New Roman" w:hAnsi="Times New Roman" w:cs="Times New Roman"/>
          <w:sz w:val="28"/>
          <w:szCs w:val="28"/>
        </w:rPr>
      </w:pPr>
    </w:p>
    <w:p w:rsidR="004B062C" w:rsidRPr="003B591B" w:rsidRDefault="002C121D" w:rsidP="00817122">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Решением Пензенского облисполкома от 1 декабря 1988 года был признан памятником монументального искусства местного значения</w:t>
      </w:r>
      <w:r w:rsidR="007D083A" w:rsidRPr="003B591B">
        <w:rPr>
          <w:rFonts w:ascii="Times New Roman" w:eastAsia="Times New Roman" w:hAnsi="Times New Roman" w:cs="Times New Roman"/>
          <w:sz w:val="28"/>
          <w:szCs w:val="28"/>
        </w:rPr>
        <w:t>.</w:t>
      </w:r>
    </w:p>
    <w:p w:rsidR="007D083A" w:rsidRPr="003B591B" w:rsidRDefault="00A02BD5" w:rsidP="00A81DE2">
      <w:pPr>
        <w:shd w:val="clear" w:color="auto" w:fill="FFFFFF"/>
        <w:spacing w:after="0"/>
        <w:ind w:firstLine="708"/>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В </w:t>
      </w:r>
      <w:hyperlink r:id="rId19" w:tooltip="1999 год" w:history="1">
        <w:r w:rsidRPr="003B591B">
          <w:rPr>
            <w:rFonts w:ascii="Times New Roman" w:eastAsia="Times New Roman" w:hAnsi="Times New Roman" w:cs="Times New Roman"/>
            <w:sz w:val="28"/>
            <w:szCs w:val="28"/>
          </w:rPr>
          <w:t>1999 году</w:t>
        </w:r>
      </w:hyperlink>
      <w:r w:rsidRPr="003B591B">
        <w:rPr>
          <w:rFonts w:ascii="Times New Roman" w:eastAsia="Times New Roman" w:hAnsi="Times New Roman" w:cs="Times New Roman"/>
          <w:sz w:val="28"/>
          <w:szCs w:val="28"/>
        </w:rPr>
        <w:t> земля, на которой находился сквер Дениса Давыдова и стоял памятник, была передана вновь открытому </w:t>
      </w:r>
      <w:hyperlink r:id="rId20" w:tooltip="Троицкий монастырь (Пенза) (страница отсутствует)" w:history="1">
        <w:r w:rsidRPr="003B591B">
          <w:rPr>
            <w:rFonts w:ascii="Times New Roman" w:eastAsia="Times New Roman" w:hAnsi="Times New Roman" w:cs="Times New Roman"/>
            <w:sz w:val="28"/>
            <w:szCs w:val="28"/>
          </w:rPr>
          <w:t>Троицкому женскому монастырю</w:t>
        </w:r>
      </w:hyperlink>
      <w:r w:rsidRPr="003B591B">
        <w:rPr>
          <w:rFonts w:ascii="Times New Roman" w:eastAsia="Times New Roman" w:hAnsi="Times New Roman" w:cs="Times New Roman"/>
          <w:sz w:val="28"/>
          <w:szCs w:val="28"/>
        </w:rPr>
        <w:t>. В этом же году по периметру территории монастыря началось строительство высокого кирпичного забора. Судьба памятника и сквера, которые должны были быть полностью закрыты забором, не была чётко решена. Вскоре со стороны улицы Либерсона памятник был полностью закрыт забором. Но, когда строительство забора со стороны улицы Кирова подошло вплотную к скверу и памятнику, в заборе решили пропустить один пролёт (в месте перед памятником). Была выдвинута инициатива, чтобы забор монастыря по улице Кирова прошёл не прямой линией, а «завернул» внутрь территории, обогнув памятник и небольшую часть сквера. Памятник Давыдову в этом случае располагался бы прямо в монастырском заборе, в небольшой арке.</w:t>
      </w:r>
      <w:r w:rsidR="00F451AF" w:rsidRPr="003B591B">
        <w:rPr>
          <w:rFonts w:ascii="Times New Roman" w:eastAsia="Times New Roman" w:hAnsi="Times New Roman" w:cs="Times New Roman"/>
          <w:sz w:val="28"/>
          <w:szCs w:val="28"/>
        </w:rPr>
        <w:t xml:space="preserve">  Но вскоре </w:t>
      </w:r>
      <w:r w:rsidRPr="003B591B">
        <w:rPr>
          <w:rFonts w:ascii="Times New Roman" w:eastAsia="Times New Roman" w:hAnsi="Times New Roman" w:cs="Times New Roman"/>
          <w:sz w:val="28"/>
          <w:szCs w:val="28"/>
        </w:rPr>
        <w:t xml:space="preserve"> ранее пропущенный пролёт в монастырском заборе был достроен, и памятник оказался на территории монастыря, окружённый забором со всех сторон. С улицы его не было видно вообще. Пройти к памятнику можно было только через центральный вход на те</w:t>
      </w:r>
      <w:r w:rsidR="007D083A" w:rsidRPr="003B591B">
        <w:rPr>
          <w:rFonts w:ascii="Times New Roman" w:eastAsia="Times New Roman" w:hAnsi="Times New Roman" w:cs="Times New Roman"/>
          <w:sz w:val="28"/>
          <w:szCs w:val="28"/>
        </w:rPr>
        <w:t>рриторию монастырского комплекса.</w:t>
      </w:r>
    </w:p>
    <w:p w:rsidR="007D083A" w:rsidRPr="003B591B" w:rsidRDefault="00A02BD5" w:rsidP="007D083A">
      <w:pPr>
        <w:shd w:val="clear" w:color="auto" w:fill="FFFFFF"/>
        <w:spacing w:after="0"/>
        <w:ind w:firstLine="709"/>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Перенос памятника растянулся на три года. Пензенские журналисты время от времени шутили, что бравый гусар скрывается в женском монастыре. Администрация монастыря, со своей стороны, неодобрительно относилась к нахождению памятника поэту-гусару на территории православной женской обители</w:t>
      </w:r>
      <w:r w:rsidR="007D083A" w:rsidRPr="003B591B">
        <w:rPr>
          <w:rFonts w:ascii="Times New Roman" w:eastAsia="Times New Roman" w:hAnsi="Times New Roman" w:cs="Times New Roman"/>
          <w:sz w:val="28"/>
          <w:szCs w:val="28"/>
        </w:rPr>
        <w:t>.</w:t>
      </w:r>
    </w:p>
    <w:p w:rsidR="00A02BD5" w:rsidRPr="003B591B" w:rsidRDefault="00A02BD5" w:rsidP="007D083A">
      <w:pPr>
        <w:shd w:val="clear" w:color="auto" w:fill="FFFFFF"/>
        <w:spacing w:after="0"/>
        <w:ind w:firstLine="709"/>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В </w:t>
      </w:r>
      <w:hyperlink r:id="rId21" w:tooltip="2002 год" w:history="1">
        <w:r w:rsidRPr="003B591B">
          <w:rPr>
            <w:rFonts w:ascii="Times New Roman" w:eastAsia="Times New Roman" w:hAnsi="Times New Roman" w:cs="Times New Roman"/>
            <w:sz w:val="28"/>
            <w:szCs w:val="28"/>
          </w:rPr>
          <w:t>2002 году</w:t>
        </w:r>
      </w:hyperlink>
      <w:r w:rsidR="007D083A" w:rsidRPr="003B591B">
        <w:rPr>
          <w:rFonts w:ascii="Times New Roman" w:eastAsia="Times New Roman" w:hAnsi="Times New Roman" w:cs="Times New Roman"/>
          <w:sz w:val="28"/>
          <w:szCs w:val="28"/>
        </w:rPr>
        <w:t xml:space="preserve"> памятник был </w:t>
      </w:r>
      <w:r w:rsidRPr="003B591B">
        <w:rPr>
          <w:rFonts w:ascii="Times New Roman" w:eastAsia="Times New Roman" w:hAnsi="Times New Roman" w:cs="Times New Roman"/>
          <w:sz w:val="28"/>
          <w:szCs w:val="28"/>
        </w:rPr>
        <w:t>перенесён на территорию небольшого сквера на улице Московской — центральной улице города. Там он находится и в настоящее время</w:t>
      </w:r>
      <w:r w:rsidRPr="003B591B">
        <w:rPr>
          <w:rFonts w:ascii="Arial" w:eastAsia="Times New Roman" w:hAnsi="Arial" w:cs="Arial"/>
          <w:sz w:val="28"/>
          <w:szCs w:val="28"/>
        </w:rPr>
        <w:t>.</w:t>
      </w:r>
    </w:p>
    <w:p w:rsidR="00D02340" w:rsidRPr="003B591B" w:rsidRDefault="00787EF2" w:rsidP="00817122">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Сквер на у</w:t>
      </w:r>
      <w:r w:rsidR="00AA7FD4" w:rsidRPr="003B591B">
        <w:rPr>
          <w:rFonts w:ascii="Times New Roman" w:eastAsia="Times New Roman" w:hAnsi="Times New Roman" w:cs="Times New Roman"/>
          <w:sz w:val="28"/>
          <w:szCs w:val="28"/>
        </w:rPr>
        <w:t xml:space="preserve">лице Московской  </w:t>
      </w:r>
      <w:r w:rsidRPr="003B591B">
        <w:rPr>
          <w:rFonts w:ascii="Times New Roman" w:eastAsia="Times New Roman" w:hAnsi="Times New Roman" w:cs="Times New Roman"/>
          <w:sz w:val="28"/>
          <w:szCs w:val="28"/>
        </w:rPr>
        <w:t>был благоустроен, оборудован для отдыха горожан и назван именем Дениса Давыдова. Его выложили плиткой и установили лавочки.</w:t>
      </w:r>
      <w:r w:rsidR="00AA7FD4" w:rsidRPr="003B591B">
        <w:rPr>
          <w:rFonts w:ascii="Times New Roman" w:eastAsia="Times New Roman" w:hAnsi="Times New Roman" w:cs="Times New Roman"/>
          <w:sz w:val="28"/>
          <w:szCs w:val="28"/>
        </w:rPr>
        <w:t xml:space="preserve">  В настоящее время  памятник </w:t>
      </w:r>
      <w:r w:rsidRPr="003B591B">
        <w:rPr>
          <w:rFonts w:ascii="Times New Roman" w:eastAsia="Times New Roman" w:hAnsi="Times New Roman" w:cs="Times New Roman"/>
          <w:sz w:val="28"/>
          <w:szCs w:val="28"/>
        </w:rPr>
        <w:t xml:space="preserve"> находится в хорошем состоянии. Однако надпись «Пенза — моя вдохновительница» сильно затёрлась и с трудом различима.</w:t>
      </w:r>
    </w:p>
    <w:p w:rsidR="00817122" w:rsidRPr="003B591B" w:rsidRDefault="00817122" w:rsidP="00817122">
      <w:pPr>
        <w:spacing w:after="0"/>
        <w:ind w:firstLine="708"/>
        <w:contextualSpacing/>
        <w:jc w:val="both"/>
        <w:rPr>
          <w:rFonts w:ascii="Times New Roman" w:eastAsia="Times New Roman" w:hAnsi="Times New Roman" w:cs="Times New Roman"/>
          <w:sz w:val="28"/>
          <w:szCs w:val="28"/>
        </w:rPr>
      </w:pPr>
    </w:p>
    <w:p w:rsidR="00AA7FD4" w:rsidRPr="003B591B" w:rsidRDefault="00AA7FD4" w:rsidP="00817122">
      <w:pPr>
        <w:spacing w:after="0" w:line="360" w:lineRule="auto"/>
        <w:contextualSpacing/>
        <w:jc w:val="both"/>
        <w:rPr>
          <w:rFonts w:ascii="Times New Roman" w:eastAsia="Times New Roman" w:hAnsi="Times New Roman" w:cs="Times New Roman"/>
          <w:sz w:val="28"/>
          <w:szCs w:val="28"/>
          <w:vertAlign w:val="superscript"/>
        </w:rPr>
      </w:pPr>
    </w:p>
    <w:p w:rsidR="003B591B" w:rsidRDefault="003B591B" w:rsidP="000A520B">
      <w:pPr>
        <w:spacing w:after="0"/>
        <w:ind w:firstLine="708"/>
        <w:rPr>
          <w:rFonts w:ascii="Times New Roman" w:eastAsia="Times New Roman" w:hAnsi="Times New Roman" w:cs="Times New Roman"/>
          <w:i/>
          <w:sz w:val="24"/>
          <w:szCs w:val="24"/>
        </w:rPr>
      </w:pPr>
    </w:p>
    <w:p w:rsidR="003B591B" w:rsidRDefault="003B591B" w:rsidP="000A520B">
      <w:pPr>
        <w:spacing w:after="0"/>
        <w:ind w:firstLine="708"/>
        <w:rPr>
          <w:rFonts w:ascii="Times New Roman" w:eastAsia="Times New Roman" w:hAnsi="Times New Roman" w:cs="Times New Roman"/>
          <w:i/>
          <w:sz w:val="24"/>
          <w:szCs w:val="24"/>
        </w:rPr>
      </w:pPr>
    </w:p>
    <w:p w:rsidR="003B591B" w:rsidRDefault="003B591B" w:rsidP="000A520B">
      <w:pPr>
        <w:spacing w:after="0"/>
        <w:ind w:firstLine="708"/>
        <w:rPr>
          <w:rFonts w:ascii="Times New Roman" w:eastAsia="Times New Roman" w:hAnsi="Times New Roman" w:cs="Times New Roman"/>
          <w:i/>
          <w:sz w:val="24"/>
          <w:szCs w:val="24"/>
        </w:rPr>
      </w:pPr>
    </w:p>
    <w:p w:rsidR="003B591B" w:rsidRDefault="003B591B" w:rsidP="000A520B">
      <w:pPr>
        <w:spacing w:after="0"/>
        <w:ind w:firstLine="708"/>
        <w:rPr>
          <w:rFonts w:ascii="Times New Roman" w:eastAsia="Times New Roman" w:hAnsi="Times New Roman" w:cs="Times New Roman"/>
          <w:i/>
          <w:sz w:val="24"/>
          <w:szCs w:val="24"/>
        </w:rPr>
      </w:pPr>
    </w:p>
    <w:p w:rsidR="003B591B" w:rsidRDefault="003B591B" w:rsidP="000A520B">
      <w:pPr>
        <w:spacing w:after="0"/>
        <w:ind w:firstLine="708"/>
        <w:rPr>
          <w:rFonts w:ascii="Times New Roman" w:eastAsia="Times New Roman" w:hAnsi="Times New Roman" w:cs="Times New Roman"/>
          <w:i/>
          <w:sz w:val="24"/>
          <w:szCs w:val="24"/>
        </w:rPr>
      </w:pPr>
    </w:p>
    <w:p w:rsidR="000A520B" w:rsidRPr="003B591B" w:rsidRDefault="000A520B" w:rsidP="000A520B">
      <w:pPr>
        <w:spacing w:after="0"/>
        <w:ind w:firstLine="708"/>
        <w:rPr>
          <w:rFonts w:ascii="Times New Roman" w:eastAsia="Times New Roman" w:hAnsi="Times New Roman" w:cs="Times New Roman"/>
          <w:i/>
          <w:sz w:val="28"/>
          <w:szCs w:val="28"/>
        </w:rPr>
      </w:pPr>
      <w:r w:rsidRPr="003B591B">
        <w:rPr>
          <w:rFonts w:ascii="Times New Roman" w:eastAsia="Times New Roman" w:hAnsi="Times New Roman" w:cs="Times New Roman"/>
          <w:i/>
          <w:sz w:val="28"/>
          <w:szCs w:val="28"/>
        </w:rPr>
        <w:lastRenderedPageBreak/>
        <w:t>2.3 Сводная  таблица  результатов исследования:   «Новые памятники на старом месте»:</w:t>
      </w:r>
    </w:p>
    <w:tbl>
      <w:tblPr>
        <w:tblStyle w:val="1"/>
        <w:tblW w:w="9494" w:type="dxa"/>
        <w:tblLook w:val="04A0" w:firstRow="1" w:lastRow="0" w:firstColumn="1" w:lastColumn="0" w:noHBand="0" w:noVBand="1"/>
      </w:tblPr>
      <w:tblGrid>
        <w:gridCol w:w="2518"/>
        <w:gridCol w:w="6976"/>
      </w:tblGrid>
      <w:tr w:rsidR="000A520B" w:rsidRPr="003B591B" w:rsidTr="000A520B">
        <w:trPr>
          <w:trHeight w:val="180"/>
        </w:trPr>
        <w:tc>
          <w:tcPr>
            <w:tcW w:w="2518" w:type="dxa"/>
            <w:tcBorders>
              <w:top w:val="single" w:sz="4" w:space="0" w:color="auto"/>
              <w:left w:val="single" w:sz="4" w:space="0" w:color="auto"/>
              <w:bottom w:val="single" w:sz="4" w:space="0" w:color="auto"/>
              <w:right w:val="single" w:sz="4" w:space="0" w:color="auto"/>
            </w:tcBorders>
            <w:hideMark/>
          </w:tcPr>
          <w:p w:rsidR="000A520B" w:rsidRPr="003B591B" w:rsidRDefault="000A520B" w:rsidP="000A520B">
            <w:pPr>
              <w:spacing w:line="276" w:lineRule="auto"/>
              <w:jc w:val="center"/>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Дата</w:t>
            </w:r>
          </w:p>
        </w:tc>
        <w:tc>
          <w:tcPr>
            <w:tcW w:w="6976" w:type="dxa"/>
            <w:tcBorders>
              <w:top w:val="single" w:sz="4" w:space="0" w:color="auto"/>
              <w:left w:val="single" w:sz="4" w:space="0" w:color="auto"/>
              <w:bottom w:val="single" w:sz="4" w:space="0" w:color="auto"/>
              <w:right w:val="single" w:sz="4" w:space="0" w:color="auto"/>
            </w:tcBorders>
            <w:hideMark/>
          </w:tcPr>
          <w:p w:rsidR="000A520B" w:rsidRPr="003B591B" w:rsidRDefault="000A520B" w:rsidP="000A520B">
            <w:pPr>
              <w:spacing w:line="276" w:lineRule="auto"/>
              <w:jc w:val="center"/>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Событие</w:t>
            </w:r>
          </w:p>
        </w:tc>
      </w:tr>
      <w:tr w:rsidR="000A520B" w:rsidRPr="003B591B" w:rsidTr="000A520B">
        <w:trPr>
          <w:trHeight w:val="655"/>
        </w:trPr>
        <w:tc>
          <w:tcPr>
            <w:tcW w:w="2518" w:type="dxa"/>
            <w:tcBorders>
              <w:top w:val="single" w:sz="4" w:space="0" w:color="auto"/>
              <w:left w:val="single" w:sz="4" w:space="0" w:color="auto"/>
              <w:bottom w:val="single" w:sz="4" w:space="0" w:color="auto"/>
              <w:right w:val="single" w:sz="4" w:space="0" w:color="auto"/>
            </w:tcBorders>
          </w:tcPr>
          <w:p w:rsidR="000A520B" w:rsidRPr="003B591B" w:rsidRDefault="000A520B" w:rsidP="000A520B">
            <w:pPr>
              <w:spacing w:line="276" w:lineRule="auto"/>
              <w:jc w:val="center"/>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 xml:space="preserve">конец 20- х годов </w:t>
            </w:r>
          </w:p>
          <w:p w:rsidR="000A520B" w:rsidRPr="003B591B" w:rsidRDefault="000A520B" w:rsidP="000A520B">
            <w:pPr>
              <w:spacing w:line="276" w:lineRule="auto"/>
              <w:jc w:val="center"/>
              <w:rPr>
                <w:rFonts w:ascii="Times New Roman" w:eastAsia="Times New Roman" w:hAnsi="Times New Roman"/>
                <w:sz w:val="28"/>
                <w:szCs w:val="28"/>
                <w:lang w:eastAsia="en-US"/>
              </w:rPr>
            </w:pPr>
            <w:r w:rsidRPr="003B591B">
              <w:rPr>
                <w:rFonts w:ascii="Times New Roman" w:eastAsia="Times New Roman" w:hAnsi="Times New Roman"/>
                <w:sz w:val="28"/>
                <w:szCs w:val="28"/>
                <w:lang w:val="en-US" w:eastAsia="en-US"/>
              </w:rPr>
              <w:t>XX</w:t>
            </w:r>
            <w:r w:rsidRPr="003B591B">
              <w:rPr>
                <w:rFonts w:ascii="Times New Roman" w:eastAsia="Times New Roman" w:hAnsi="Times New Roman"/>
                <w:sz w:val="28"/>
                <w:szCs w:val="28"/>
                <w:lang w:eastAsia="en-US"/>
              </w:rPr>
              <w:t xml:space="preserve">  века</w:t>
            </w:r>
          </w:p>
        </w:tc>
        <w:tc>
          <w:tcPr>
            <w:tcW w:w="6976" w:type="dxa"/>
            <w:tcBorders>
              <w:top w:val="single" w:sz="4" w:space="0" w:color="auto"/>
              <w:left w:val="single" w:sz="4" w:space="0" w:color="auto"/>
              <w:bottom w:val="single" w:sz="4" w:space="0" w:color="auto"/>
              <w:right w:val="single" w:sz="4" w:space="0" w:color="auto"/>
            </w:tcBorders>
            <w:hideMark/>
          </w:tcPr>
          <w:p w:rsidR="000A520B" w:rsidRPr="003B591B" w:rsidRDefault="000A520B" w:rsidP="000A520B">
            <w:pPr>
              <w:spacing w:line="276" w:lineRule="auto"/>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разбит  сквер</w:t>
            </w:r>
            <w:r w:rsidR="00F451AF" w:rsidRPr="003B591B">
              <w:rPr>
                <w:rFonts w:ascii="Times New Roman" w:eastAsia="Times New Roman" w:hAnsi="Times New Roman"/>
                <w:sz w:val="28"/>
                <w:szCs w:val="28"/>
                <w:lang w:eastAsia="en-US"/>
              </w:rPr>
              <w:t xml:space="preserve"> </w:t>
            </w:r>
            <w:r w:rsidRPr="003B591B">
              <w:rPr>
                <w:rFonts w:ascii="Times New Roman" w:eastAsia="Times New Roman" w:hAnsi="Times New Roman"/>
                <w:sz w:val="28"/>
                <w:szCs w:val="28"/>
                <w:lang w:eastAsia="en-US"/>
              </w:rPr>
              <w:t>с цветочной клумбой</w:t>
            </w:r>
          </w:p>
        </w:tc>
      </w:tr>
      <w:tr w:rsidR="000A520B" w:rsidRPr="003B591B" w:rsidTr="000A520B">
        <w:trPr>
          <w:trHeight w:val="383"/>
        </w:trPr>
        <w:tc>
          <w:tcPr>
            <w:tcW w:w="2518" w:type="dxa"/>
            <w:tcBorders>
              <w:top w:val="single" w:sz="4" w:space="0" w:color="auto"/>
              <w:left w:val="single" w:sz="4" w:space="0" w:color="auto"/>
              <w:bottom w:val="single" w:sz="4" w:space="0" w:color="auto"/>
              <w:right w:val="single" w:sz="4" w:space="0" w:color="auto"/>
            </w:tcBorders>
          </w:tcPr>
          <w:p w:rsidR="000A520B" w:rsidRPr="003B591B" w:rsidRDefault="000A520B" w:rsidP="000A520B">
            <w:pPr>
              <w:spacing w:line="276" w:lineRule="auto"/>
              <w:jc w:val="center"/>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1937</w:t>
            </w:r>
          </w:p>
        </w:tc>
        <w:tc>
          <w:tcPr>
            <w:tcW w:w="6976" w:type="dxa"/>
            <w:tcBorders>
              <w:top w:val="single" w:sz="4" w:space="0" w:color="auto"/>
              <w:left w:val="single" w:sz="4" w:space="0" w:color="auto"/>
              <w:bottom w:val="single" w:sz="4" w:space="0" w:color="auto"/>
              <w:right w:val="single" w:sz="4" w:space="0" w:color="auto"/>
            </w:tcBorders>
            <w:hideMark/>
          </w:tcPr>
          <w:p w:rsidR="000A520B" w:rsidRPr="003B591B" w:rsidRDefault="000A520B" w:rsidP="000A520B">
            <w:pPr>
              <w:spacing w:line="276" w:lineRule="auto"/>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установлен  памятник  И.В. Сталину</w:t>
            </w:r>
          </w:p>
        </w:tc>
      </w:tr>
      <w:tr w:rsidR="000A520B" w:rsidRPr="003B591B" w:rsidTr="000A520B">
        <w:trPr>
          <w:trHeight w:val="383"/>
        </w:trPr>
        <w:tc>
          <w:tcPr>
            <w:tcW w:w="2518" w:type="dxa"/>
            <w:tcBorders>
              <w:top w:val="single" w:sz="4" w:space="0" w:color="auto"/>
              <w:left w:val="single" w:sz="4" w:space="0" w:color="auto"/>
              <w:bottom w:val="single" w:sz="4" w:space="0" w:color="auto"/>
              <w:right w:val="single" w:sz="4" w:space="0" w:color="auto"/>
            </w:tcBorders>
          </w:tcPr>
          <w:p w:rsidR="000A520B" w:rsidRPr="003B591B" w:rsidRDefault="000A520B" w:rsidP="000A520B">
            <w:pPr>
              <w:spacing w:line="276" w:lineRule="auto"/>
              <w:jc w:val="center"/>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1955</w:t>
            </w:r>
          </w:p>
        </w:tc>
        <w:tc>
          <w:tcPr>
            <w:tcW w:w="6976" w:type="dxa"/>
            <w:tcBorders>
              <w:top w:val="single" w:sz="4" w:space="0" w:color="auto"/>
              <w:left w:val="single" w:sz="4" w:space="0" w:color="auto"/>
              <w:bottom w:val="single" w:sz="4" w:space="0" w:color="auto"/>
              <w:right w:val="single" w:sz="4" w:space="0" w:color="auto"/>
            </w:tcBorders>
          </w:tcPr>
          <w:p w:rsidR="000A520B" w:rsidRPr="003B591B" w:rsidRDefault="000A520B" w:rsidP="000A520B">
            <w:pPr>
              <w:spacing w:line="276" w:lineRule="auto"/>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установлен  памятник   В.И. Ленину</w:t>
            </w:r>
          </w:p>
        </w:tc>
      </w:tr>
      <w:tr w:rsidR="000A520B" w:rsidRPr="003B591B" w:rsidTr="000A520B">
        <w:trPr>
          <w:trHeight w:val="383"/>
        </w:trPr>
        <w:tc>
          <w:tcPr>
            <w:tcW w:w="2518" w:type="dxa"/>
            <w:tcBorders>
              <w:top w:val="single" w:sz="4" w:space="0" w:color="auto"/>
              <w:left w:val="single" w:sz="4" w:space="0" w:color="auto"/>
              <w:bottom w:val="single" w:sz="4" w:space="0" w:color="auto"/>
              <w:right w:val="single" w:sz="4" w:space="0" w:color="auto"/>
            </w:tcBorders>
          </w:tcPr>
          <w:p w:rsidR="000A520B" w:rsidRPr="003B591B" w:rsidRDefault="000A520B" w:rsidP="000A520B">
            <w:pPr>
              <w:spacing w:line="276" w:lineRule="auto"/>
              <w:jc w:val="center"/>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60 - е годы</w:t>
            </w:r>
          </w:p>
          <w:p w:rsidR="000A520B" w:rsidRPr="003B591B" w:rsidRDefault="000A520B" w:rsidP="000A520B">
            <w:pPr>
              <w:spacing w:line="276" w:lineRule="auto"/>
              <w:jc w:val="center"/>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XX века</w:t>
            </w:r>
          </w:p>
        </w:tc>
        <w:tc>
          <w:tcPr>
            <w:tcW w:w="6976" w:type="dxa"/>
            <w:tcBorders>
              <w:top w:val="single" w:sz="4" w:space="0" w:color="auto"/>
              <w:left w:val="single" w:sz="4" w:space="0" w:color="auto"/>
              <w:bottom w:val="single" w:sz="4" w:space="0" w:color="auto"/>
              <w:right w:val="single" w:sz="4" w:space="0" w:color="auto"/>
            </w:tcBorders>
          </w:tcPr>
          <w:p w:rsidR="000A520B" w:rsidRPr="003B591B" w:rsidRDefault="000A520B" w:rsidP="000A520B">
            <w:pPr>
              <w:spacing w:line="276" w:lineRule="auto"/>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установлен аквариум</w:t>
            </w:r>
          </w:p>
        </w:tc>
      </w:tr>
      <w:tr w:rsidR="000A520B" w:rsidRPr="003B591B" w:rsidTr="000A520B">
        <w:trPr>
          <w:trHeight w:val="383"/>
        </w:trPr>
        <w:tc>
          <w:tcPr>
            <w:tcW w:w="2518" w:type="dxa"/>
            <w:tcBorders>
              <w:top w:val="single" w:sz="4" w:space="0" w:color="auto"/>
              <w:left w:val="single" w:sz="4" w:space="0" w:color="auto"/>
              <w:bottom w:val="single" w:sz="4" w:space="0" w:color="auto"/>
              <w:right w:val="single" w:sz="4" w:space="0" w:color="auto"/>
            </w:tcBorders>
          </w:tcPr>
          <w:p w:rsidR="000A520B" w:rsidRPr="003B591B" w:rsidRDefault="000A520B" w:rsidP="000A520B">
            <w:pPr>
              <w:jc w:val="center"/>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70- е годы</w:t>
            </w:r>
          </w:p>
          <w:p w:rsidR="000A520B" w:rsidRPr="003B591B" w:rsidRDefault="000A520B" w:rsidP="000A520B">
            <w:pPr>
              <w:spacing w:line="276" w:lineRule="auto"/>
              <w:jc w:val="center"/>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XX века</w:t>
            </w:r>
          </w:p>
        </w:tc>
        <w:tc>
          <w:tcPr>
            <w:tcW w:w="6976" w:type="dxa"/>
            <w:tcBorders>
              <w:top w:val="single" w:sz="4" w:space="0" w:color="auto"/>
              <w:left w:val="single" w:sz="4" w:space="0" w:color="auto"/>
              <w:bottom w:val="single" w:sz="4" w:space="0" w:color="auto"/>
              <w:right w:val="single" w:sz="4" w:space="0" w:color="auto"/>
            </w:tcBorders>
          </w:tcPr>
          <w:p w:rsidR="000A520B" w:rsidRPr="003B591B" w:rsidRDefault="000A520B" w:rsidP="000A520B">
            <w:pPr>
              <w:spacing w:line="276" w:lineRule="auto"/>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установлена скульптура «Купальщица»</w:t>
            </w:r>
          </w:p>
        </w:tc>
      </w:tr>
      <w:tr w:rsidR="000A520B" w:rsidRPr="003B591B" w:rsidTr="000A520B">
        <w:trPr>
          <w:trHeight w:val="383"/>
        </w:trPr>
        <w:tc>
          <w:tcPr>
            <w:tcW w:w="2518" w:type="dxa"/>
            <w:tcBorders>
              <w:top w:val="single" w:sz="4" w:space="0" w:color="auto"/>
              <w:left w:val="single" w:sz="4" w:space="0" w:color="auto"/>
              <w:bottom w:val="single" w:sz="4" w:space="0" w:color="auto"/>
              <w:right w:val="single" w:sz="4" w:space="0" w:color="auto"/>
            </w:tcBorders>
          </w:tcPr>
          <w:p w:rsidR="000A520B" w:rsidRPr="003B591B" w:rsidRDefault="000A520B" w:rsidP="000A520B">
            <w:pPr>
              <w:tabs>
                <w:tab w:val="left" w:pos="506"/>
              </w:tabs>
              <w:spacing w:after="200" w:line="276" w:lineRule="auto"/>
              <w:jc w:val="center"/>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2002</w:t>
            </w:r>
          </w:p>
        </w:tc>
        <w:tc>
          <w:tcPr>
            <w:tcW w:w="6976" w:type="dxa"/>
            <w:tcBorders>
              <w:top w:val="single" w:sz="4" w:space="0" w:color="auto"/>
              <w:left w:val="single" w:sz="4" w:space="0" w:color="auto"/>
              <w:bottom w:val="single" w:sz="4" w:space="0" w:color="auto"/>
              <w:right w:val="single" w:sz="4" w:space="0" w:color="auto"/>
            </w:tcBorders>
          </w:tcPr>
          <w:p w:rsidR="000A520B" w:rsidRPr="003B591B" w:rsidRDefault="000A520B" w:rsidP="000A520B">
            <w:pPr>
              <w:spacing w:after="200" w:line="276" w:lineRule="auto"/>
              <w:contextualSpacing/>
              <w:jc w:val="both"/>
              <w:rPr>
                <w:rFonts w:ascii="Times New Roman" w:eastAsia="Times New Roman" w:hAnsi="Times New Roman"/>
                <w:sz w:val="28"/>
                <w:szCs w:val="28"/>
                <w:lang w:eastAsia="en-US"/>
              </w:rPr>
            </w:pPr>
            <w:r w:rsidRPr="003B591B">
              <w:rPr>
                <w:rFonts w:ascii="Times New Roman" w:eastAsia="Times New Roman" w:hAnsi="Times New Roman"/>
                <w:sz w:val="28"/>
                <w:szCs w:val="28"/>
                <w:lang w:eastAsia="en-US"/>
              </w:rPr>
              <w:t>установлен бюст Д.В. Давыдову</w:t>
            </w:r>
          </w:p>
        </w:tc>
      </w:tr>
    </w:tbl>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817122" w:rsidRDefault="00817122" w:rsidP="00C91C78">
      <w:pPr>
        <w:spacing w:after="0" w:line="360" w:lineRule="auto"/>
        <w:contextualSpacing/>
        <w:jc w:val="both"/>
        <w:rPr>
          <w:rFonts w:ascii="Times New Roman" w:eastAsia="Times New Roman" w:hAnsi="Times New Roman" w:cs="Times New Roman"/>
          <w:b/>
          <w:sz w:val="24"/>
          <w:szCs w:val="24"/>
        </w:rPr>
      </w:pPr>
    </w:p>
    <w:p w:rsidR="00A4321E" w:rsidRDefault="00A4321E" w:rsidP="00C91C78">
      <w:pPr>
        <w:spacing w:after="0" w:line="360" w:lineRule="auto"/>
        <w:contextualSpacing/>
        <w:jc w:val="both"/>
        <w:rPr>
          <w:rFonts w:ascii="Times New Roman" w:eastAsia="Times New Roman" w:hAnsi="Times New Roman" w:cs="Times New Roman"/>
          <w:b/>
          <w:sz w:val="24"/>
          <w:szCs w:val="24"/>
        </w:rPr>
      </w:pPr>
    </w:p>
    <w:p w:rsidR="00F451AF" w:rsidRDefault="00F451AF" w:rsidP="00C91C78">
      <w:pPr>
        <w:spacing w:after="0" w:line="360" w:lineRule="auto"/>
        <w:contextualSpacing/>
        <w:jc w:val="both"/>
        <w:rPr>
          <w:rFonts w:ascii="Times New Roman" w:eastAsia="Times New Roman" w:hAnsi="Times New Roman" w:cs="Times New Roman"/>
          <w:b/>
          <w:sz w:val="24"/>
          <w:szCs w:val="24"/>
        </w:rPr>
      </w:pPr>
    </w:p>
    <w:p w:rsidR="00F451AF" w:rsidRPr="003B591B" w:rsidRDefault="00F451AF" w:rsidP="00C91C78">
      <w:pPr>
        <w:spacing w:after="0" w:line="360" w:lineRule="auto"/>
        <w:contextualSpacing/>
        <w:jc w:val="both"/>
        <w:rPr>
          <w:rFonts w:ascii="Times New Roman" w:eastAsia="Times New Roman" w:hAnsi="Times New Roman" w:cs="Times New Roman"/>
          <w:b/>
          <w:sz w:val="28"/>
          <w:szCs w:val="28"/>
        </w:rPr>
      </w:pPr>
    </w:p>
    <w:p w:rsidR="006500ED" w:rsidRPr="003B591B" w:rsidRDefault="006500ED" w:rsidP="00F451AF">
      <w:pPr>
        <w:spacing w:after="0" w:line="360" w:lineRule="auto"/>
        <w:ind w:firstLine="708"/>
        <w:contextualSpacing/>
        <w:jc w:val="both"/>
        <w:rPr>
          <w:rFonts w:ascii="Times New Roman" w:eastAsia="Times New Roman" w:hAnsi="Times New Roman" w:cs="Times New Roman"/>
          <w:b/>
          <w:sz w:val="28"/>
          <w:szCs w:val="28"/>
        </w:rPr>
      </w:pPr>
      <w:r w:rsidRPr="003B591B">
        <w:rPr>
          <w:rFonts w:ascii="Times New Roman" w:eastAsia="Times New Roman" w:hAnsi="Times New Roman" w:cs="Times New Roman"/>
          <w:b/>
          <w:sz w:val="28"/>
          <w:szCs w:val="28"/>
        </w:rPr>
        <w:lastRenderedPageBreak/>
        <w:t>Заключение</w:t>
      </w:r>
    </w:p>
    <w:p w:rsidR="009C624D" w:rsidRPr="003B591B" w:rsidRDefault="009C624D" w:rsidP="009C624D">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 xml:space="preserve">Цель </w:t>
      </w:r>
      <w:r w:rsidR="003B591B" w:rsidRPr="003B591B">
        <w:rPr>
          <w:rFonts w:ascii="Times New Roman" w:eastAsia="Times New Roman" w:hAnsi="Times New Roman" w:cs="Times New Roman"/>
          <w:sz w:val="28"/>
          <w:szCs w:val="28"/>
        </w:rPr>
        <w:t>представленной работы</w:t>
      </w:r>
      <w:r w:rsidRPr="003B591B">
        <w:rPr>
          <w:rFonts w:ascii="Times New Roman" w:eastAsia="Times New Roman" w:hAnsi="Times New Roman" w:cs="Times New Roman"/>
          <w:sz w:val="28"/>
          <w:szCs w:val="28"/>
        </w:rPr>
        <w:t xml:space="preserve"> - исследование истории памятников сквера, расположенного </w:t>
      </w:r>
      <w:r w:rsidR="003B591B" w:rsidRPr="003B591B">
        <w:rPr>
          <w:rFonts w:ascii="Times New Roman" w:eastAsia="Times New Roman" w:hAnsi="Times New Roman" w:cs="Times New Roman"/>
          <w:sz w:val="28"/>
          <w:szCs w:val="28"/>
        </w:rPr>
        <w:t>на улице</w:t>
      </w:r>
      <w:r w:rsidRPr="003B591B">
        <w:rPr>
          <w:rFonts w:ascii="Times New Roman" w:eastAsia="Times New Roman" w:hAnsi="Times New Roman" w:cs="Times New Roman"/>
          <w:sz w:val="28"/>
          <w:szCs w:val="28"/>
        </w:rPr>
        <w:t xml:space="preserve"> </w:t>
      </w:r>
      <w:r w:rsidR="003B591B" w:rsidRPr="003B591B">
        <w:rPr>
          <w:rFonts w:ascii="Times New Roman" w:eastAsia="Times New Roman" w:hAnsi="Times New Roman" w:cs="Times New Roman"/>
          <w:sz w:val="28"/>
          <w:szCs w:val="28"/>
        </w:rPr>
        <w:t>Московской -</w:t>
      </w:r>
      <w:r w:rsidRPr="003B591B">
        <w:rPr>
          <w:rFonts w:ascii="Times New Roman" w:eastAsia="Times New Roman" w:hAnsi="Times New Roman" w:cs="Times New Roman"/>
          <w:sz w:val="28"/>
          <w:szCs w:val="28"/>
        </w:rPr>
        <w:t xml:space="preserve"> достигнута.</w:t>
      </w:r>
    </w:p>
    <w:p w:rsidR="009C624D" w:rsidRPr="003B591B" w:rsidRDefault="009C624D" w:rsidP="009C624D">
      <w:pPr>
        <w:spacing w:after="0"/>
        <w:ind w:firstLine="708"/>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 xml:space="preserve"> Это стало </w:t>
      </w:r>
      <w:r w:rsidR="003B591B" w:rsidRPr="003B591B">
        <w:rPr>
          <w:rFonts w:ascii="Times New Roman" w:eastAsia="Times New Roman" w:hAnsi="Times New Roman" w:cs="Times New Roman"/>
          <w:sz w:val="28"/>
          <w:szCs w:val="28"/>
        </w:rPr>
        <w:t>результатом работы</w:t>
      </w:r>
      <w:r w:rsidRPr="003B591B">
        <w:rPr>
          <w:rFonts w:ascii="Times New Roman" w:eastAsia="Times New Roman" w:hAnsi="Times New Roman" w:cs="Times New Roman"/>
          <w:sz w:val="28"/>
          <w:szCs w:val="28"/>
        </w:rPr>
        <w:t xml:space="preserve"> </w:t>
      </w:r>
      <w:r w:rsidR="003B591B" w:rsidRPr="003B591B">
        <w:rPr>
          <w:rFonts w:ascii="Times New Roman" w:eastAsia="Times New Roman" w:hAnsi="Times New Roman" w:cs="Times New Roman"/>
          <w:sz w:val="28"/>
          <w:szCs w:val="28"/>
        </w:rPr>
        <w:t>автора с</w:t>
      </w:r>
      <w:r w:rsidRPr="003B591B">
        <w:rPr>
          <w:rFonts w:ascii="Times New Roman" w:eastAsia="Times New Roman" w:hAnsi="Times New Roman" w:cs="Times New Roman"/>
          <w:sz w:val="28"/>
          <w:szCs w:val="28"/>
        </w:rPr>
        <w:t xml:space="preserve">    архивными документами и </w:t>
      </w:r>
      <w:r w:rsidR="003B591B" w:rsidRPr="003B591B">
        <w:rPr>
          <w:rFonts w:ascii="Times New Roman" w:eastAsia="Times New Roman" w:hAnsi="Times New Roman" w:cs="Times New Roman"/>
          <w:sz w:val="28"/>
          <w:szCs w:val="28"/>
        </w:rPr>
        <w:t>источниками периодической печати</w:t>
      </w:r>
      <w:r w:rsidRPr="003B591B">
        <w:rPr>
          <w:rFonts w:ascii="Times New Roman" w:eastAsia="Times New Roman" w:hAnsi="Times New Roman" w:cs="Times New Roman"/>
          <w:sz w:val="28"/>
          <w:szCs w:val="28"/>
        </w:rPr>
        <w:t>.</w:t>
      </w:r>
    </w:p>
    <w:p w:rsidR="009C624D" w:rsidRPr="003B591B" w:rsidRDefault="009C624D" w:rsidP="009C624D">
      <w:pPr>
        <w:spacing w:after="0"/>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В ходе работы удалось:</w:t>
      </w:r>
    </w:p>
    <w:p w:rsidR="009C624D" w:rsidRPr="003B591B" w:rsidRDefault="009C624D" w:rsidP="009C624D">
      <w:pPr>
        <w:spacing w:after="0"/>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 xml:space="preserve">1. Восстановить хронологию </w:t>
      </w:r>
      <w:r w:rsidR="003B591B" w:rsidRPr="003B591B">
        <w:rPr>
          <w:rFonts w:ascii="Times New Roman" w:eastAsia="Times New Roman" w:hAnsi="Times New Roman" w:cs="Times New Roman"/>
          <w:sz w:val="28"/>
          <w:szCs w:val="28"/>
        </w:rPr>
        <w:t>событий, предшествующих</w:t>
      </w:r>
      <w:r w:rsidRPr="003B591B">
        <w:rPr>
          <w:rFonts w:ascii="Times New Roman" w:eastAsia="Times New Roman" w:hAnsi="Times New Roman" w:cs="Times New Roman"/>
          <w:sz w:val="28"/>
          <w:szCs w:val="28"/>
        </w:rPr>
        <w:t xml:space="preserve"> устройству сквера на улице Московской.</w:t>
      </w:r>
    </w:p>
    <w:p w:rsidR="009C624D" w:rsidRPr="003B591B" w:rsidRDefault="003F3731" w:rsidP="009C624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bookmarkStart w:id="0" w:name="_GoBack"/>
      <w:bookmarkEnd w:id="0"/>
      <w:r w:rsidR="009C624D" w:rsidRPr="003B591B">
        <w:rPr>
          <w:rFonts w:ascii="Times New Roman" w:eastAsia="Times New Roman" w:hAnsi="Times New Roman" w:cs="Times New Roman"/>
          <w:sz w:val="28"/>
          <w:szCs w:val="28"/>
        </w:rPr>
        <w:t xml:space="preserve">Выделить важные вехи в </w:t>
      </w:r>
      <w:r w:rsidR="003B591B" w:rsidRPr="003B591B">
        <w:rPr>
          <w:rFonts w:ascii="Times New Roman" w:eastAsia="Times New Roman" w:hAnsi="Times New Roman" w:cs="Times New Roman"/>
          <w:sz w:val="28"/>
          <w:szCs w:val="28"/>
        </w:rPr>
        <w:t>истории сквера</w:t>
      </w:r>
      <w:r w:rsidR="009C624D" w:rsidRPr="003B591B">
        <w:rPr>
          <w:rFonts w:ascii="Times New Roman" w:eastAsia="Times New Roman" w:hAnsi="Times New Roman" w:cs="Times New Roman"/>
          <w:sz w:val="28"/>
          <w:szCs w:val="28"/>
        </w:rPr>
        <w:t>, а именно - 1937, 1955</w:t>
      </w:r>
      <w:r w:rsidR="009C624D" w:rsidRPr="003B591B">
        <w:rPr>
          <w:rFonts w:ascii="Times New Roman" w:eastAsia="Times New Roman" w:hAnsi="Times New Roman" w:cs="Times New Roman"/>
          <w:sz w:val="28"/>
          <w:szCs w:val="28"/>
        </w:rPr>
        <w:br/>
        <w:t>2002 года.</w:t>
      </w:r>
    </w:p>
    <w:p w:rsidR="009C624D" w:rsidRPr="003B591B" w:rsidRDefault="009C624D" w:rsidP="009C624D">
      <w:pPr>
        <w:spacing w:after="0"/>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3. Составить таблицу «Новые памятники на старом месте</w:t>
      </w:r>
      <w:r w:rsidRPr="003B591B">
        <w:rPr>
          <w:rFonts w:ascii="Calibri" w:eastAsia="Times New Roman" w:hAnsi="Calibri" w:cs="Times New Roman"/>
          <w:sz w:val="28"/>
          <w:szCs w:val="28"/>
        </w:rPr>
        <w:t>»</w:t>
      </w:r>
      <w:r w:rsidRPr="003B591B">
        <w:rPr>
          <w:rFonts w:ascii="Times New Roman" w:eastAsia="Times New Roman" w:hAnsi="Times New Roman" w:cs="Times New Roman"/>
          <w:sz w:val="28"/>
          <w:szCs w:val="28"/>
        </w:rPr>
        <w:t>.</w:t>
      </w:r>
    </w:p>
    <w:p w:rsidR="009C624D" w:rsidRPr="003B591B" w:rsidRDefault="003F3731" w:rsidP="009C624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9C624D" w:rsidRPr="003B591B">
        <w:rPr>
          <w:rFonts w:ascii="Times New Roman" w:eastAsia="Times New Roman" w:hAnsi="Times New Roman" w:cs="Times New Roman"/>
          <w:sz w:val="28"/>
          <w:szCs w:val="28"/>
        </w:rPr>
        <w:t xml:space="preserve">Подготовить </w:t>
      </w:r>
      <w:r w:rsidR="003B591B" w:rsidRPr="003B591B">
        <w:rPr>
          <w:rFonts w:ascii="Times New Roman" w:eastAsia="Times New Roman" w:hAnsi="Times New Roman" w:cs="Times New Roman"/>
          <w:sz w:val="28"/>
          <w:szCs w:val="28"/>
        </w:rPr>
        <w:t>макет буклета для широкой</w:t>
      </w:r>
      <w:r w:rsidR="009C624D" w:rsidRPr="003B591B">
        <w:rPr>
          <w:rFonts w:ascii="Times New Roman" w:eastAsia="Times New Roman" w:hAnsi="Times New Roman" w:cs="Times New Roman"/>
          <w:sz w:val="28"/>
          <w:szCs w:val="28"/>
        </w:rPr>
        <w:t xml:space="preserve"> читательской аудитории с целью изучения забытых страниц </w:t>
      </w:r>
      <w:r w:rsidR="003B591B" w:rsidRPr="003B591B">
        <w:rPr>
          <w:rFonts w:ascii="Times New Roman" w:eastAsia="Times New Roman" w:hAnsi="Times New Roman" w:cs="Times New Roman"/>
          <w:sz w:val="28"/>
          <w:szCs w:val="28"/>
        </w:rPr>
        <w:t>родного края</w:t>
      </w:r>
      <w:r w:rsidR="009C624D" w:rsidRPr="003B591B">
        <w:rPr>
          <w:rFonts w:ascii="Times New Roman" w:eastAsia="Times New Roman" w:hAnsi="Times New Roman" w:cs="Times New Roman"/>
          <w:sz w:val="28"/>
          <w:szCs w:val="28"/>
        </w:rPr>
        <w:t xml:space="preserve">. </w:t>
      </w:r>
    </w:p>
    <w:p w:rsidR="009C624D" w:rsidRPr="003B591B" w:rsidRDefault="009C624D" w:rsidP="009C624D">
      <w:pPr>
        <w:shd w:val="clear" w:color="auto" w:fill="FFFFFF"/>
        <w:spacing w:after="0"/>
        <w:ind w:firstLine="709"/>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Данное исследование нельзя считать законченным, в дальнейшем предполагается продолжить работу по изучению истории памятников родного города.</w:t>
      </w:r>
    </w:p>
    <w:p w:rsidR="00C34D0E" w:rsidRDefault="00C34D0E" w:rsidP="00062787">
      <w:pPr>
        <w:spacing w:after="0" w:line="360" w:lineRule="auto"/>
        <w:contextualSpacing/>
        <w:jc w:val="both"/>
        <w:rPr>
          <w:rFonts w:ascii="Times New Roman" w:eastAsia="Times New Roman" w:hAnsi="Times New Roman" w:cs="Times New Roman"/>
          <w:sz w:val="24"/>
          <w:szCs w:val="24"/>
        </w:rPr>
      </w:pPr>
    </w:p>
    <w:p w:rsidR="00BF056E" w:rsidRDefault="00BF056E" w:rsidP="00062787">
      <w:pPr>
        <w:spacing w:after="0" w:line="360" w:lineRule="auto"/>
        <w:contextualSpacing/>
        <w:jc w:val="both"/>
        <w:rPr>
          <w:rFonts w:ascii="Times New Roman" w:eastAsia="Times New Roman" w:hAnsi="Times New Roman" w:cs="Times New Roman"/>
          <w:sz w:val="24"/>
          <w:szCs w:val="24"/>
        </w:rPr>
      </w:pPr>
    </w:p>
    <w:p w:rsidR="005A1443" w:rsidRDefault="005A1443" w:rsidP="00062787">
      <w:pPr>
        <w:spacing w:after="0" w:line="360" w:lineRule="auto"/>
        <w:contextualSpacing/>
        <w:jc w:val="both"/>
        <w:rPr>
          <w:rFonts w:ascii="Times New Roman" w:eastAsia="Times New Roman" w:hAnsi="Times New Roman" w:cs="Times New Roman"/>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3B591B" w:rsidRDefault="003B591B" w:rsidP="00062787">
      <w:pPr>
        <w:spacing w:after="0" w:line="360" w:lineRule="auto"/>
        <w:contextualSpacing/>
        <w:jc w:val="both"/>
        <w:rPr>
          <w:rFonts w:ascii="Times New Roman" w:eastAsia="Times New Roman" w:hAnsi="Times New Roman" w:cs="Times New Roman"/>
          <w:b/>
          <w:sz w:val="24"/>
          <w:szCs w:val="24"/>
        </w:rPr>
      </w:pPr>
    </w:p>
    <w:p w:rsidR="006E3044" w:rsidRDefault="006E3044" w:rsidP="004941D9">
      <w:pPr>
        <w:spacing w:after="0"/>
        <w:contextualSpacing/>
        <w:jc w:val="both"/>
        <w:rPr>
          <w:rFonts w:ascii="Times New Roman" w:eastAsia="Times New Roman" w:hAnsi="Times New Roman" w:cs="Times New Roman"/>
          <w:b/>
          <w:sz w:val="24"/>
          <w:szCs w:val="24"/>
        </w:rPr>
      </w:pPr>
    </w:p>
    <w:p w:rsidR="005A1443" w:rsidRPr="003B591B" w:rsidRDefault="005A1443" w:rsidP="003B591B">
      <w:pPr>
        <w:spacing w:after="0"/>
        <w:contextualSpacing/>
        <w:jc w:val="both"/>
        <w:rPr>
          <w:rFonts w:ascii="Times New Roman" w:eastAsia="Times New Roman" w:hAnsi="Times New Roman" w:cs="Times New Roman"/>
          <w:b/>
          <w:sz w:val="28"/>
          <w:szCs w:val="28"/>
        </w:rPr>
      </w:pPr>
      <w:r w:rsidRPr="003B591B">
        <w:rPr>
          <w:rFonts w:ascii="Times New Roman" w:eastAsia="Times New Roman" w:hAnsi="Times New Roman" w:cs="Times New Roman"/>
          <w:b/>
          <w:sz w:val="28"/>
          <w:szCs w:val="28"/>
        </w:rPr>
        <w:t>Используемая литература</w:t>
      </w:r>
      <w:r w:rsidR="00267219" w:rsidRPr="003B591B">
        <w:rPr>
          <w:rFonts w:ascii="Times New Roman" w:eastAsia="Times New Roman" w:hAnsi="Times New Roman" w:cs="Times New Roman"/>
          <w:b/>
          <w:sz w:val="28"/>
          <w:szCs w:val="28"/>
        </w:rPr>
        <w:t>:</w:t>
      </w:r>
    </w:p>
    <w:p w:rsidR="00157E8F" w:rsidRPr="003B591B" w:rsidRDefault="005A1443" w:rsidP="003B591B">
      <w:pPr>
        <w:spacing w:after="0"/>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lastRenderedPageBreak/>
        <w:t>1</w:t>
      </w:r>
      <w:r w:rsidR="00157E8F" w:rsidRPr="003B591B">
        <w:rPr>
          <w:rFonts w:ascii="Times New Roman" w:eastAsia="Times New Roman" w:hAnsi="Times New Roman" w:cs="Times New Roman"/>
          <w:sz w:val="28"/>
          <w:szCs w:val="28"/>
        </w:rPr>
        <w:t xml:space="preserve">. </w:t>
      </w:r>
      <w:r w:rsidR="00BF056E" w:rsidRPr="003B591B">
        <w:rPr>
          <w:rFonts w:ascii="Times New Roman" w:eastAsia="Times New Roman" w:hAnsi="Times New Roman" w:cs="Times New Roman"/>
          <w:sz w:val="28"/>
          <w:szCs w:val="28"/>
        </w:rPr>
        <w:t xml:space="preserve">А. Дворжанский, </w:t>
      </w:r>
      <w:r w:rsidR="00510BA5" w:rsidRPr="003B591B">
        <w:rPr>
          <w:rFonts w:ascii="Times New Roman" w:eastAsia="Times New Roman" w:hAnsi="Times New Roman" w:cs="Times New Roman"/>
          <w:sz w:val="28"/>
          <w:szCs w:val="28"/>
        </w:rPr>
        <w:t xml:space="preserve"> </w:t>
      </w:r>
      <w:r w:rsidR="00BF056E" w:rsidRPr="003B591B">
        <w:rPr>
          <w:rFonts w:ascii="Times New Roman" w:eastAsia="Times New Roman" w:hAnsi="Times New Roman" w:cs="Times New Roman"/>
          <w:sz w:val="28"/>
          <w:szCs w:val="28"/>
        </w:rPr>
        <w:t>И. Шишкин «История пензенских улиц. Улица Московская». Издательство ООО «Айсберг»,  Пенза, 2012, с. 291</w:t>
      </w:r>
    </w:p>
    <w:p w:rsidR="003F2A75" w:rsidRPr="003B591B" w:rsidRDefault="003F2A75" w:rsidP="003B591B">
      <w:pPr>
        <w:spacing w:after="0"/>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2.В. Вержбовский  «Памятники замерли в ожидании…»  // «Молодой ленинец» от 22 августа 2017, страница 18</w:t>
      </w:r>
    </w:p>
    <w:p w:rsidR="00BF056E" w:rsidRPr="003B591B" w:rsidRDefault="003F2A75" w:rsidP="003B591B">
      <w:pPr>
        <w:spacing w:after="0"/>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3</w:t>
      </w:r>
      <w:r w:rsidR="00BF056E" w:rsidRPr="003B591B">
        <w:rPr>
          <w:rFonts w:ascii="Times New Roman" w:eastAsia="Times New Roman" w:hAnsi="Times New Roman" w:cs="Times New Roman"/>
          <w:sz w:val="28"/>
          <w:szCs w:val="28"/>
        </w:rPr>
        <w:t>.</w:t>
      </w:r>
      <w:r w:rsidR="00BF056E" w:rsidRPr="003B591B">
        <w:rPr>
          <w:sz w:val="28"/>
          <w:szCs w:val="28"/>
        </w:rPr>
        <w:t xml:space="preserve"> </w:t>
      </w:r>
      <w:r w:rsidR="00BF056E" w:rsidRPr="003B591B">
        <w:rPr>
          <w:rFonts w:ascii="Times New Roman" w:eastAsia="Times New Roman" w:hAnsi="Times New Roman" w:cs="Times New Roman"/>
          <w:sz w:val="28"/>
          <w:szCs w:val="28"/>
        </w:rPr>
        <w:t>«Монумент В.И. Ленина в Пензе» // «Сталинское знамя № 79 от 22 апреля 1955 года, страница 1</w:t>
      </w:r>
    </w:p>
    <w:p w:rsidR="00FD5342" w:rsidRPr="003B591B" w:rsidRDefault="003F2A75" w:rsidP="003B591B">
      <w:pPr>
        <w:spacing w:after="0"/>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4</w:t>
      </w:r>
      <w:r w:rsidR="00157E8F" w:rsidRPr="003B591B">
        <w:rPr>
          <w:rFonts w:ascii="Times New Roman" w:eastAsia="Times New Roman" w:hAnsi="Times New Roman" w:cs="Times New Roman"/>
          <w:sz w:val="28"/>
          <w:szCs w:val="28"/>
        </w:rPr>
        <w:t>.</w:t>
      </w:r>
      <w:r w:rsidR="00BF056E" w:rsidRPr="003B591B">
        <w:rPr>
          <w:sz w:val="28"/>
          <w:szCs w:val="28"/>
        </w:rPr>
        <w:t xml:space="preserve"> </w:t>
      </w:r>
      <w:r w:rsidR="00BF056E" w:rsidRPr="003B591B">
        <w:rPr>
          <w:rFonts w:ascii="Times New Roman" w:eastAsia="Times New Roman" w:hAnsi="Times New Roman" w:cs="Times New Roman"/>
          <w:sz w:val="28"/>
          <w:szCs w:val="28"/>
        </w:rPr>
        <w:t>«Рабочая Пенза» № 253 от 16 октября 1937 года, страница 3</w:t>
      </w:r>
    </w:p>
    <w:p w:rsidR="00FD5342" w:rsidRPr="003B591B" w:rsidRDefault="00026188" w:rsidP="003B591B">
      <w:pPr>
        <w:spacing w:after="0"/>
        <w:contextualSpacing/>
        <w:jc w:val="both"/>
        <w:rPr>
          <w:rFonts w:ascii="Times New Roman" w:eastAsia="Times New Roman" w:hAnsi="Times New Roman" w:cs="Times New Roman"/>
          <w:b/>
          <w:sz w:val="28"/>
          <w:szCs w:val="28"/>
        </w:rPr>
      </w:pPr>
      <w:r w:rsidRPr="003B591B">
        <w:rPr>
          <w:rFonts w:ascii="Times New Roman" w:eastAsia="Times New Roman" w:hAnsi="Times New Roman" w:cs="Times New Roman"/>
          <w:b/>
          <w:sz w:val="28"/>
          <w:szCs w:val="28"/>
        </w:rPr>
        <w:t>Информационные ресурсы:</w:t>
      </w:r>
    </w:p>
    <w:p w:rsidR="00FD5342" w:rsidRPr="003B591B" w:rsidRDefault="006F2286" w:rsidP="003B591B">
      <w:pPr>
        <w:spacing w:after="0"/>
        <w:contextualSpacing/>
        <w:jc w:val="both"/>
        <w:rPr>
          <w:rFonts w:ascii="Times New Roman" w:eastAsia="Times New Roman" w:hAnsi="Times New Roman" w:cs="Times New Roman"/>
          <w:sz w:val="28"/>
          <w:szCs w:val="28"/>
        </w:rPr>
      </w:pPr>
      <w:hyperlink r:id="rId22" w:history="1">
        <w:r w:rsidR="004941D9" w:rsidRPr="003B591B">
          <w:rPr>
            <w:rStyle w:val="a5"/>
            <w:rFonts w:ascii="Times New Roman" w:hAnsi="Times New Roman" w:cs="Times New Roman"/>
            <w:color w:val="000000" w:themeColor="text1"/>
            <w:sz w:val="28"/>
            <w:szCs w:val="28"/>
            <w:u w:val="none"/>
          </w:rPr>
          <w:t>http://trasa.ru/region/penzenskaya.html</w:t>
        </w:r>
      </w:hyperlink>
    </w:p>
    <w:p w:rsidR="007E7101" w:rsidRPr="003B591B" w:rsidRDefault="004941D9" w:rsidP="003B591B">
      <w:pPr>
        <w:spacing w:after="0"/>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https://sites.google.com/site/penzakotoroinet/penza-kotoroj-n-t/m/moskovskaa-ulic</w:t>
      </w:r>
    </w:p>
    <w:p w:rsidR="007E7101" w:rsidRPr="003B591B" w:rsidRDefault="00510BA5" w:rsidP="003B591B">
      <w:pPr>
        <w:spacing w:after="0"/>
        <w:contextualSpacing/>
        <w:jc w:val="both"/>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https://ru.wikipedia.org/wiki</w:t>
      </w:r>
    </w:p>
    <w:p w:rsidR="007E7101" w:rsidRDefault="007E7101" w:rsidP="00062787">
      <w:pPr>
        <w:spacing w:after="0" w:line="360" w:lineRule="auto"/>
        <w:contextualSpacing/>
        <w:jc w:val="both"/>
        <w:rPr>
          <w:rFonts w:ascii="Times New Roman" w:eastAsia="Times New Roman" w:hAnsi="Times New Roman" w:cs="Times New Roman"/>
          <w:sz w:val="24"/>
          <w:szCs w:val="24"/>
        </w:rPr>
      </w:pPr>
    </w:p>
    <w:p w:rsidR="007E7101" w:rsidRDefault="007E7101" w:rsidP="00062787">
      <w:pPr>
        <w:spacing w:after="0" w:line="360" w:lineRule="auto"/>
        <w:contextualSpacing/>
        <w:jc w:val="both"/>
        <w:rPr>
          <w:rFonts w:ascii="Times New Roman" w:eastAsia="Times New Roman" w:hAnsi="Times New Roman" w:cs="Times New Roman"/>
          <w:sz w:val="24"/>
          <w:szCs w:val="24"/>
        </w:rPr>
      </w:pPr>
    </w:p>
    <w:p w:rsidR="007E7101" w:rsidRDefault="007E7101" w:rsidP="00062787">
      <w:pPr>
        <w:spacing w:after="0" w:line="360" w:lineRule="auto"/>
        <w:contextualSpacing/>
        <w:jc w:val="both"/>
        <w:rPr>
          <w:rFonts w:ascii="Times New Roman" w:eastAsia="Times New Roman" w:hAnsi="Times New Roman" w:cs="Times New Roman"/>
          <w:sz w:val="24"/>
          <w:szCs w:val="24"/>
        </w:rPr>
      </w:pPr>
    </w:p>
    <w:p w:rsidR="007E7101" w:rsidRDefault="007E7101" w:rsidP="00062787">
      <w:pPr>
        <w:spacing w:after="0" w:line="360" w:lineRule="auto"/>
        <w:contextualSpacing/>
        <w:jc w:val="both"/>
        <w:rPr>
          <w:rFonts w:ascii="Times New Roman" w:eastAsia="Times New Roman" w:hAnsi="Times New Roman" w:cs="Times New Roman"/>
          <w:sz w:val="24"/>
          <w:szCs w:val="24"/>
        </w:rPr>
      </w:pPr>
    </w:p>
    <w:p w:rsidR="007E7101" w:rsidRDefault="007E7101" w:rsidP="00062787">
      <w:pPr>
        <w:spacing w:after="0" w:line="360" w:lineRule="auto"/>
        <w:contextualSpacing/>
        <w:jc w:val="both"/>
        <w:rPr>
          <w:rFonts w:ascii="Times New Roman" w:eastAsia="Times New Roman" w:hAnsi="Times New Roman" w:cs="Times New Roman"/>
          <w:sz w:val="24"/>
          <w:szCs w:val="24"/>
        </w:rPr>
      </w:pPr>
    </w:p>
    <w:p w:rsidR="006500ED" w:rsidRDefault="006500ED" w:rsidP="00C34D0E">
      <w:pPr>
        <w:rPr>
          <w:rFonts w:ascii="Times New Roman" w:eastAsia="Times New Roman" w:hAnsi="Times New Roman" w:cs="Times New Roman"/>
          <w:sz w:val="24"/>
          <w:szCs w:val="24"/>
        </w:rPr>
      </w:pPr>
    </w:p>
    <w:p w:rsidR="00C34D0E" w:rsidRDefault="00C34D0E" w:rsidP="00C34D0E">
      <w:pPr>
        <w:rPr>
          <w:rFonts w:ascii="Times New Roman" w:eastAsiaTheme="minorHAnsi" w:hAnsi="Times New Roman" w:cs="Times New Roman"/>
          <w:bCs/>
          <w:color w:val="000000"/>
          <w:sz w:val="24"/>
          <w:szCs w:val="24"/>
          <w:shd w:val="clear" w:color="auto" w:fill="FFFFFF"/>
          <w:lang w:eastAsia="en-US"/>
        </w:rPr>
      </w:pPr>
    </w:p>
    <w:p w:rsidR="00026188" w:rsidRDefault="00026188" w:rsidP="00157E8F">
      <w:pPr>
        <w:rPr>
          <w:rFonts w:ascii="Times New Roman" w:eastAsiaTheme="minorHAnsi" w:hAnsi="Times New Roman" w:cs="Times New Roman"/>
          <w:bCs/>
          <w:color w:val="000000"/>
          <w:sz w:val="24"/>
          <w:szCs w:val="24"/>
          <w:shd w:val="clear" w:color="auto" w:fill="FFFFFF"/>
          <w:lang w:eastAsia="en-US"/>
        </w:rPr>
      </w:pPr>
    </w:p>
    <w:p w:rsidR="00C91C78" w:rsidRDefault="00C91C78"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C34D0E" w:rsidRDefault="00C34D0E" w:rsidP="00FF3A9E">
      <w:pPr>
        <w:spacing w:after="0"/>
        <w:rPr>
          <w:rFonts w:ascii="Times New Roman" w:eastAsiaTheme="minorHAnsi" w:hAnsi="Times New Roman" w:cs="Times New Roman"/>
          <w:bCs/>
          <w:color w:val="000000"/>
          <w:sz w:val="24"/>
          <w:szCs w:val="24"/>
          <w:shd w:val="clear" w:color="auto" w:fill="FFFFFF"/>
          <w:lang w:eastAsia="en-US"/>
        </w:rPr>
      </w:pPr>
    </w:p>
    <w:p w:rsidR="00C34D0E" w:rsidRDefault="00C34D0E"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C34D0E" w:rsidRDefault="00C34D0E"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D10947" w:rsidRDefault="00D10947"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D10947" w:rsidRDefault="00D10947"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D10947" w:rsidRDefault="00D10947"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4941D9" w:rsidRDefault="004941D9"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4941D9" w:rsidRDefault="004941D9"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4941D9" w:rsidRDefault="004941D9"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3B591B" w:rsidRDefault="003B591B"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3B591B" w:rsidRDefault="003B591B"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E836AE" w:rsidRPr="003B591B" w:rsidRDefault="00E836AE" w:rsidP="00026188">
      <w:pPr>
        <w:spacing w:after="0"/>
        <w:jc w:val="center"/>
        <w:rPr>
          <w:rFonts w:ascii="Times New Roman" w:eastAsiaTheme="minorHAnsi" w:hAnsi="Times New Roman" w:cs="Times New Roman"/>
          <w:bCs/>
          <w:color w:val="000000"/>
          <w:sz w:val="28"/>
          <w:szCs w:val="28"/>
          <w:shd w:val="clear" w:color="auto" w:fill="FFFFFF"/>
          <w:lang w:eastAsia="en-US"/>
        </w:rPr>
      </w:pPr>
      <w:r w:rsidRPr="003B591B">
        <w:rPr>
          <w:rFonts w:ascii="Times New Roman" w:eastAsiaTheme="minorHAnsi" w:hAnsi="Times New Roman" w:cs="Times New Roman"/>
          <w:bCs/>
          <w:color w:val="000000"/>
          <w:sz w:val="28"/>
          <w:szCs w:val="28"/>
          <w:shd w:val="clear" w:color="auto" w:fill="FFFFFF"/>
          <w:lang w:eastAsia="en-US"/>
        </w:rPr>
        <w:t>Приложение № 1</w:t>
      </w:r>
    </w:p>
    <w:p w:rsidR="00D10947" w:rsidRDefault="00D10947"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D10947" w:rsidRDefault="00AC3856" w:rsidP="00026188">
      <w:pPr>
        <w:spacing w:after="0"/>
        <w:jc w:val="center"/>
        <w:rPr>
          <w:rFonts w:ascii="Times New Roman" w:eastAsiaTheme="minorHAnsi" w:hAnsi="Times New Roman" w:cs="Times New Roman"/>
          <w:bCs/>
          <w:color w:val="000000"/>
          <w:sz w:val="24"/>
          <w:szCs w:val="24"/>
          <w:shd w:val="clear" w:color="auto" w:fill="FFFFFF"/>
          <w:lang w:eastAsia="en-US"/>
        </w:rPr>
      </w:pPr>
      <w:r>
        <w:rPr>
          <w:rFonts w:ascii="Times New Roman" w:eastAsiaTheme="minorHAnsi" w:hAnsi="Times New Roman" w:cs="Times New Roman"/>
          <w:bCs/>
          <w:noProof/>
          <w:color w:val="000000"/>
          <w:sz w:val="24"/>
          <w:szCs w:val="24"/>
          <w:shd w:val="clear" w:color="auto" w:fill="FFFFFF"/>
        </w:rPr>
        <w:drawing>
          <wp:inline distT="0" distB="0" distL="0" distR="0">
            <wp:extent cx="4618291" cy="2858530"/>
            <wp:effectExtent l="0" t="0" r="0" b="0"/>
            <wp:docPr id="5" name="Рисунок 5" descr="D:\Документы\Downloads\14916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Downloads\149163_6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8584" cy="2858711"/>
                    </a:xfrm>
                    <a:prstGeom prst="rect">
                      <a:avLst/>
                    </a:prstGeom>
                    <a:noFill/>
                    <a:ln>
                      <a:noFill/>
                    </a:ln>
                  </pic:spPr>
                </pic:pic>
              </a:graphicData>
            </a:graphic>
          </wp:inline>
        </w:drawing>
      </w:r>
    </w:p>
    <w:p w:rsidR="00D10947" w:rsidRPr="003B591B" w:rsidRDefault="00AC3856" w:rsidP="00AC3856">
      <w:pPr>
        <w:spacing w:after="0"/>
        <w:jc w:val="center"/>
        <w:rPr>
          <w:rFonts w:ascii="Times New Roman" w:eastAsiaTheme="minorHAnsi" w:hAnsi="Times New Roman" w:cs="Times New Roman"/>
          <w:bCs/>
          <w:color w:val="000000"/>
          <w:sz w:val="28"/>
          <w:szCs w:val="28"/>
          <w:shd w:val="clear" w:color="auto" w:fill="FFFFFF"/>
          <w:lang w:eastAsia="en-US"/>
        </w:rPr>
      </w:pPr>
      <w:r w:rsidRPr="003B591B">
        <w:rPr>
          <w:rFonts w:ascii="Times New Roman" w:eastAsiaTheme="minorHAnsi" w:hAnsi="Times New Roman" w:cs="Times New Roman"/>
          <w:bCs/>
          <w:color w:val="000000"/>
          <w:sz w:val="28"/>
          <w:szCs w:val="28"/>
          <w:shd w:val="clear" w:color="auto" w:fill="FFFFFF"/>
          <w:lang w:eastAsia="en-US"/>
        </w:rPr>
        <w:t>улица Московская 72</w:t>
      </w:r>
    </w:p>
    <w:p w:rsidR="00AC3856" w:rsidRDefault="00AC3856" w:rsidP="00AC3856">
      <w:pPr>
        <w:spacing w:after="0"/>
        <w:jc w:val="center"/>
        <w:rPr>
          <w:rFonts w:ascii="Times New Roman" w:eastAsiaTheme="minorHAnsi" w:hAnsi="Times New Roman" w:cs="Times New Roman"/>
          <w:bCs/>
          <w:color w:val="000000"/>
          <w:sz w:val="24"/>
          <w:szCs w:val="24"/>
          <w:shd w:val="clear" w:color="auto" w:fill="FFFFFF"/>
          <w:lang w:eastAsia="en-US"/>
        </w:rPr>
      </w:pPr>
    </w:p>
    <w:p w:rsidR="00D10947" w:rsidRDefault="00D10947" w:rsidP="003B591B">
      <w:pPr>
        <w:spacing w:after="0"/>
        <w:rPr>
          <w:rFonts w:ascii="Times New Roman" w:eastAsiaTheme="minorHAnsi" w:hAnsi="Times New Roman" w:cs="Times New Roman"/>
          <w:bCs/>
          <w:color w:val="000000"/>
          <w:sz w:val="24"/>
          <w:szCs w:val="24"/>
          <w:shd w:val="clear" w:color="auto" w:fill="FFFFFF"/>
          <w:lang w:eastAsia="en-US"/>
        </w:rPr>
      </w:pPr>
    </w:p>
    <w:p w:rsidR="00D10947" w:rsidRDefault="00AC3856" w:rsidP="00026188">
      <w:pPr>
        <w:spacing w:after="0"/>
        <w:jc w:val="center"/>
        <w:rPr>
          <w:rFonts w:ascii="Times New Roman" w:eastAsiaTheme="minorHAnsi" w:hAnsi="Times New Roman" w:cs="Times New Roman"/>
          <w:bCs/>
          <w:color w:val="000000"/>
          <w:sz w:val="24"/>
          <w:szCs w:val="24"/>
          <w:shd w:val="clear" w:color="auto" w:fill="FFFFFF"/>
          <w:lang w:eastAsia="en-US"/>
        </w:rPr>
      </w:pPr>
      <w:r>
        <w:rPr>
          <w:rFonts w:ascii="Times New Roman" w:eastAsiaTheme="minorHAnsi" w:hAnsi="Times New Roman" w:cs="Times New Roman"/>
          <w:bCs/>
          <w:noProof/>
          <w:color w:val="000000"/>
          <w:sz w:val="24"/>
          <w:szCs w:val="24"/>
          <w:shd w:val="clear" w:color="auto" w:fill="FFFFFF"/>
        </w:rPr>
        <w:drawing>
          <wp:inline distT="0" distB="0" distL="0" distR="0">
            <wp:extent cx="4761230" cy="2915920"/>
            <wp:effectExtent l="0" t="0" r="1270" b="0"/>
            <wp:docPr id="6" name="Рисунок 6" descr="C:\Users\user\Desktop\из книги\x_5cc5d4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з книги\x_5cc5d4e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1230" cy="2915920"/>
                    </a:xfrm>
                    <a:prstGeom prst="rect">
                      <a:avLst/>
                    </a:prstGeom>
                    <a:noFill/>
                    <a:ln>
                      <a:noFill/>
                    </a:ln>
                  </pic:spPr>
                </pic:pic>
              </a:graphicData>
            </a:graphic>
          </wp:inline>
        </w:drawing>
      </w:r>
    </w:p>
    <w:p w:rsidR="002F78F0" w:rsidRPr="003B591B" w:rsidRDefault="00AC3856" w:rsidP="00D10947">
      <w:pPr>
        <w:rPr>
          <w:rFonts w:ascii="Times New Roman" w:eastAsiaTheme="minorHAnsi" w:hAnsi="Times New Roman" w:cs="Times New Roman"/>
          <w:bCs/>
          <w:color w:val="000000"/>
          <w:sz w:val="28"/>
          <w:szCs w:val="28"/>
          <w:shd w:val="clear" w:color="auto" w:fill="FFFFFF"/>
          <w:lang w:eastAsia="en-US"/>
        </w:rPr>
      </w:pPr>
      <w:r w:rsidRPr="003B591B">
        <w:rPr>
          <w:rFonts w:ascii="Times New Roman" w:eastAsiaTheme="minorHAnsi" w:hAnsi="Times New Roman" w:cs="Times New Roman"/>
          <w:bCs/>
          <w:color w:val="000000"/>
          <w:sz w:val="28"/>
          <w:szCs w:val="28"/>
          <w:shd w:val="clear" w:color="auto" w:fill="FFFFFF"/>
          <w:lang w:eastAsia="en-US"/>
        </w:rPr>
        <w:t xml:space="preserve">                                                                     </w:t>
      </w:r>
      <w:r w:rsidR="00D10947" w:rsidRPr="003B591B">
        <w:rPr>
          <w:rFonts w:ascii="Times New Roman" w:eastAsiaTheme="minorHAnsi" w:hAnsi="Times New Roman" w:cs="Times New Roman"/>
          <w:bCs/>
          <w:color w:val="000000"/>
          <w:sz w:val="28"/>
          <w:szCs w:val="28"/>
          <w:shd w:val="clear" w:color="auto" w:fill="FFFFFF"/>
          <w:lang w:eastAsia="en-US"/>
        </w:rPr>
        <w:t>улица Московская 74</w:t>
      </w:r>
    </w:p>
    <w:p w:rsidR="00C34D0E" w:rsidRDefault="00C34D0E" w:rsidP="00E836AE">
      <w:pPr>
        <w:jc w:val="center"/>
        <w:rPr>
          <w:rFonts w:ascii="Times New Roman" w:eastAsiaTheme="minorHAnsi" w:hAnsi="Times New Roman" w:cs="Times New Roman"/>
          <w:bCs/>
          <w:color w:val="000000"/>
          <w:sz w:val="24"/>
          <w:szCs w:val="24"/>
          <w:shd w:val="clear" w:color="auto" w:fill="FFFFFF"/>
          <w:lang w:eastAsia="en-US"/>
        </w:rPr>
      </w:pPr>
    </w:p>
    <w:p w:rsidR="00D10947" w:rsidRDefault="00D10947" w:rsidP="00E836AE">
      <w:pPr>
        <w:jc w:val="center"/>
        <w:rPr>
          <w:rFonts w:ascii="Times New Roman" w:eastAsiaTheme="minorHAnsi" w:hAnsi="Times New Roman" w:cs="Times New Roman"/>
          <w:bCs/>
          <w:color w:val="000000"/>
          <w:sz w:val="24"/>
          <w:szCs w:val="24"/>
          <w:shd w:val="clear" w:color="auto" w:fill="FFFFFF"/>
          <w:lang w:eastAsia="en-US"/>
        </w:rPr>
      </w:pPr>
    </w:p>
    <w:p w:rsidR="00AC3856" w:rsidRDefault="00AC3856" w:rsidP="00E836AE">
      <w:pPr>
        <w:jc w:val="center"/>
        <w:rPr>
          <w:rFonts w:ascii="Times New Roman" w:eastAsiaTheme="minorHAnsi" w:hAnsi="Times New Roman" w:cs="Times New Roman"/>
          <w:bCs/>
          <w:color w:val="000000"/>
          <w:sz w:val="24"/>
          <w:szCs w:val="24"/>
          <w:shd w:val="clear" w:color="auto" w:fill="FFFFFF"/>
          <w:lang w:eastAsia="en-US"/>
        </w:rPr>
      </w:pPr>
    </w:p>
    <w:p w:rsidR="00AC3856" w:rsidRDefault="00AC3856" w:rsidP="00E836AE">
      <w:pPr>
        <w:jc w:val="center"/>
        <w:rPr>
          <w:rFonts w:ascii="Times New Roman" w:eastAsiaTheme="minorHAnsi" w:hAnsi="Times New Roman" w:cs="Times New Roman"/>
          <w:bCs/>
          <w:color w:val="000000"/>
          <w:sz w:val="24"/>
          <w:szCs w:val="24"/>
          <w:shd w:val="clear" w:color="auto" w:fill="FFFFFF"/>
          <w:lang w:eastAsia="en-US"/>
        </w:rPr>
      </w:pPr>
    </w:p>
    <w:p w:rsidR="00AC3856" w:rsidRDefault="00AC3856" w:rsidP="00E836AE">
      <w:pPr>
        <w:jc w:val="center"/>
        <w:rPr>
          <w:rFonts w:ascii="Times New Roman" w:eastAsiaTheme="minorHAnsi" w:hAnsi="Times New Roman" w:cs="Times New Roman"/>
          <w:bCs/>
          <w:color w:val="000000"/>
          <w:sz w:val="24"/>
          <w:szCs w:val="24"/>
          <w:shd w:val="clear" w:color="auto" w:fill="FFFFFF"/>
          <w:lang w:eastAsia="en-US"/>
        </w:rPr>
      </w:pPr>
    </w:p>
    <w:p w:rsidR="00AC3856" w:rsidRDefault="00AC3856" w:rsidP="00E836AE">
      <w:pPr>
        <w:jc w:val="center"/>
        <w:rPr>
          <w:rFonts w:ascii="Times New Roman" w:eastAsiaTheme="minorHAnsi" w:hAnsi="Times New Roman" w:cs="Times New Roman"/>
          <w:bCs/>
          <w:color w:val="000000"/>
          <w:sz w:val="24"/>
          <w:szCs w:val="24"/>
          <w:shd w:val="clear" w:color="auto" w:fill="FFFFFF"/>
          <w:lang w:eastAsia="en-US"/>
        </w:rPr>
      </w:pPr>
    </w:p>
    <w:p w:rsidR="002F78F0" w:rsidRPr="003B591B" w:rsidRDefault="007E7101" w:rsidP="00E836AE">
      <w:pPr>
        <w:jc w:val="center"/>
        <w:rPr>
          <w:rFonts w:ascii="Times New Roman" w:eastAsiaTheme="minorHAnsi" w:hAnsi="Times New Roman" w:cs="Times New Roman"/>
          <w:bCs/>
          <w:color w:val="000000"/>
          <w:sz w:val="28"/>
          <w:szCs w:val="28"/>
          <w:shd w:val="clear" w:color="auto" w:fill="FFFFFF"/>
          <w:lang w:eastAsia="en-US"/>
        </w:rPr>
      </w:pPr>
      <w:r w:rsidRPr="003B591B">
        <w:rPr>
          <w:rFonts w:ascii="Times New Roman" w:eastAsiaTheme="minorHAnsi" w:hAnsi="Times New Roman" w:cs="Times New Roman"/>
          <w:bCs/>
          <w:color w:val="000000"/>
          <w:sz w:val="28"/>
          <w:szCs w:val="28"/>
          <w:shd w:val="clear" w:color="auto" w:fill="FFFFFF"/>
          <w:lang w:eastAsia="en-US"/>
        </w:rPr>
        <w:lastRenderedPageBreak/>
        <w:t>Приложение № 2</w:t>
      </w:r>
    </w:p>
    <w:p w:rsidR="002F78F0" w:rsidRDefault="00C34D0E" w:rsidP="00E836AE">
      <w:pPr>
        <w:jc w:val="center"/>
        <w:rPr>
          <w:rFonts w:ascii="Times New Roman" w:eastAsiaTheme="minorHAnsi" w:hAnsi="Times New Roman" w:cs="Times New Roman"/>
          <w:bCs/>
          <w:color w:val="000000"/>
          <w:sz w:val="24"/>
          <w:szCs w:val="24"/>
          <w:shd w:val="clear" w:color="auto" w:fill="FFFFFF"/>
          <w:lang w:eastAsia="en-US"/>
        </w:rPr>
      </w:pPr>
      <w:r>
        <w:rPr>
          <w:rFonts w:ascii="Times New Roman" w:eastAsiaTheme="minorHAnsi" w:hAnsi="Times New Roman" w:cs="Times New Roman"/>
          <w:bCs/>
          <w:noProof/>
          <w:color w:val="000000"/>
          <w:sz w:val="24"/>
          <w:szCs w:val="24"/>
          <w:shd w:val="clear" w:color="auto" w:fill="FFFFFF"/>
        </w:rPr>
        <w:drawing>
          <wp:inline distT="0" distB="0" distL="0" distR="0">
            <wp:extent cx="4580237" cy="3196281"/>
            <wp:effectExtent l="0" t="0" r="0" b="4445"/>
            <wp:docPr id="1" name="Рисунок 1" descr="C:\Users\user\Desktop\из книги\IMG_20200105_165226_BU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 книги\IMG_20200105_165226_BURST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881" t="22816" r="13820" b="9086"/>
                    <a:stretch/>
                  </pic:blipFill>
                  <pic:spPr bwMode="auto">
                    <a:xfrm>
                      <a:off x="0" y="0"/>
                      <a:ext cx="4582347" cy="3197753"/>
                    </a:xfrm>
                    <a:prstGeom prst="rect">
                      <a:avLst/>
                    </a:prstGeom>
                    <a:noFill/>
                    <a:ln>
                      <a:noFill/>
                    </a:ln>
                    <a:extLst>
                      <a:ext uri="{53640926-AAD7-44D8-BBD7-CCE9431645EC}">
                        <a14:shadowObscured xmlns:a14="http://schemas.microsoft.com/office/drawing/2010/main"/>
                      </a:ext>
                    </a:extLst>
                  </pic:spPr>
                </pic:pic>
              </a:graphicData>
            </a:graphic>
          </wp:inline>
        </w:drawing>
      </w:r>
    </w:p>
    <w:p w:rsidR="002F78F0" w:rsidRPr="003B591B" w:rsidRDefault="00C34D0E" w:rsidP="00E836AE">
      <w:pPr>
        <w:jc w:val="center"/>
        <w:rPr>
          <w:rFonts w:ascii="Times New Roman" w:eastAsiaTheme="minorHAnsi" w:hAnsi="Times New Roman" w:cs="Times New Roman"/>
          <w:bCs/>
          <w:color w:val="000000"/>
          <w:sz w:val="28"/>
          <w:szCs w:val="28"/>
          <w:shd w:val="clear" w:color="auto" w:fill="FFFFFF"/>
          <w:lang w:eastAsia="en-US"/>
        </w:rPr>
      </w:pPr>
      <w:r w:rsidRPr="003B591B">
        <w:rPr>
          <w:rFonts w:ascii="Times New Roman" w:eastAsiaTheme="minorHAnsi" w:hAnsi="Times New Roman" w:cs="Times New Roman"/>
          <w:bCs/>
          <w:color w:val="000000"/>
          <w:sz w:val="28"/>
          <w:szCs w:val="28"/>
          <w:shd w:val="clear" w:color="auto" w:fill="FFFFFF"/>
          <w:lang w:eastAsia="en-US"/>
        </w:rPr>
        <w:t>Из книги «История пензенских улиц. Улица Московская»</w:t>
      </w:r>
    </w:p>
    <w:p w:rsidR="002F78F0" w:rsidRPr="00E836AE" w:rsidRDefault="002F78F0" w:rsidP="00E836AE">
      <w:pPr>
        <w:jc w:val="center"/>
        <w:rPr>
          <w:rFonts w:ascii="Times New Roman" w:eastAsiaTheme="minorHAnsi" w:hAnsi="Times New Roman" w:cs="Times New Roman"/>
          <w:bCs/>
          <w:color w:val="000000"/>
          <w:sz w:val="24"/>
          <w:szCs w:val="24"/>
          <w:shd w:val="clear" w:color="auto" w:fill="FFFFFF"/>
          <w:lang w:eastAsia="en-US"/>
        </w:rPr>
      </w:pPr>
    </w:p>
    <w:p w:rsidR="00C34D0E" w:rsidRPr="00C34D0E" w:rsidRDefault="00C34D0E" w:rsidP="00C34D0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B0AB64" wp14:editId="47AC0C2C">
            <wp:extent cx="4588476" cy="3026004"/>
            <wp:effectExtent l="0" t="0" r="3175" b="3175"/>
            <wp:docPr id="2" name="Рисунок 2" descr="C:\Users\user\Desktop\12495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4950_6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8125" cy="3032367"/>
                    </a:xfrm>
                    <a:prstGeom prst="rect">
                      <a:avLst/>
                    </a:prstGeom>
                    <a:noFill/>
                    <a:ln>
                      <a:noFill/>
                    </a:ln>
                  </pic:spPr>
                </pic:pic>
              </a:graphicData>
            </a:graphic>
          </wp:inline>
        </w:drawing>
      </w:r>
    </w:p>
    <w:p w:rsidR="00C34D0E" w:rsidRPr="003B591B" w:rsidRDefault="00C34D0E" w:rsidP="00C34D0E">
      <w:pPr>
        <w:spacing w:after="0" w:line="360" w:lineRule="auto"/>
        <w:ind w:firstLine="708"/>
        <w:contextualSpacing/>
        <w:jc w:val="center"/>
        <w:rPr>
          <w:rFonts w:ascii="Times New Roman" w:eastAsia="Times New Roman" w:hAnsi="Times New Roman" w:cs="Times New Roman"/>
          <w:sz w:val="28"/>
          <w:szCs w:val="28"/>
        </w:rPr>
      </w:pPr>
      <w:r w:rsidRPr="003B591B">
        <w:rPr>
          <w:rFonts w:ascii="Times New Roman" w:eastAsia="Times New Roman" w:hAnsi="Times New Roman" w:cs="Times New Roman"/>
          <w:sz w:val="28"/>
          <w:szCs w:val="28"/>
        </w:rPr>
        <w:t>Базарная площадь (нижняя часть улицы Московской в конце 20-х гг.)</w:t>
      </w:r>
    </w:p>
    <w:p w:rsidR="00C34D0E" w:rsidRPr="003B591B" w:rsidRDefault="00C34D0E" w:rsidP="00427879">
      <w:pPr>
        <w:spacing w:after="0"/>
        <w:jc w:val="center"/>
        <w:rPr>
          <w:rFonts w:ascii="Times New Roman" w:hAnsi="Times New Roman" w:cs="Times New Roman"/>
          <w:i/>
          <w:sz w:val="28"/>
          <w:szCs w:val="28"/>
        </w:rPr>
      </w:pPr>
      <w:r w:rsidRPr="003B591B">
        <w:rPr>
          <w:rFonts w:ascii="Times New Roman" w:hAnsi="Times New Roman" w:cs="Times New Roman"/>
          <w:i/>
          <w:sz w:val="28"/>
          <w:szCs w:val="28"/>
        </w:rPr>
        <w:t>Ремонт дороги и прокладка тротуаров на улице Московской (место перед ныне стоящей гостиницей "Россия").  Слева - здание 2-й женской гимназии и городской аптеки. На месте лачуг по левой стороне ныне сквер с б</w:t>
      </w:r>
      <w:r w:rsidR="00427879" w:rsidRPr="003B591B">
        <w:rPr>
          <w:rFonts w:ascii="Times New Roman" w:hAnsi="Times New Roman" w:cs="Times New Roman"/>
          <w:i/>
          <w:sz w:val="28"/>
          <w:szCs w:val="28"/>
        </w:rPr>
        <w:t>юстом Денису Давыдова</w:t>
      </w:r>
    </w:p>
    <w:p w:rsidR="00DB20F0" w:rsidRDefault="00DB20F0" w:rsidP="00267219">
      <w:pPr>
        <w:spacing w:after="0"/>
        <w:rPr>
          <w:rFonts w:ascii="Times New Roman" w:hAnsi="Times New Roman" w:cs="Times New Roman"/>
          <w:sz w:val="24"/>
          <w:szCs w:val="24"/>
        </w:rPr>
      </w:pPr>
    </w:p>
    <w:p w:rsidR="00D10947" w:rsidRDefault="00D10947" w:rsidP="007E7101">
      <w:pPr>
        <w:spacing w:after="0"/>
        <w:jc w:val="center"/>
        <w:rPr>
          <w:rFonts w:ascii="Times New Roman" w:hAnsi="Times New Roman" w:cs="Times New Roman"/>
          <w:sz w:val="24"/>
          <w:szCs w:val="24"/>
        </w:rPr>
      </w:pPr>
    </w:p>
    <w:p w:rsidR="00D10947" w:rsidRDefault="00D10947" w:rsidP="002A6B65">
      <w:pPr>
        <w:spacing w:after="0"/>
        <w:rPr>
          <w:rFonts w:ascii="Times New Roman" w:hAnsi="Times New Roman" w:cs="Times New Roman"/>
          <w:sz w:val="24"/>
          <w:szCs w:val="24"/>
        </w:rPr>
      </w:pPr>
    </w:p>
    <w:p w:rsidR="00D10947" w:rsidRDefault="00D10947" w:rsidP="007E7101">
      <w:pPr>
        <w:spacing w:after="0"/>
        <w:jc w:val="center"/>
        <w:rPr>
          <w:rFonts w:ascii="Times New Roman" w:hAnsi="Times New Roman" w:cs="Times New Roman"/>
          <w:sz w:val="24"/>
          <w:szCs w:val="24"/>
        </w:rPr>
      </w:pPr>
    </w:p>
    <w:p w:rsidR="007E7101" w:rsidRPr="003B591B" w:rsidRDefault="007E7101" w:rsidP="007E7101">
      <w:pPr>
        <w:spacing w:after="0"/>
        <w:jc w:val="center"/>
        <w:rPr>
          <w:rFonts w:ascii="Times New Roman" w:hAnsi="Times New Roman" w:cs="Times New Roman"/>
          <w:sz w:val="28"/>
          <w:szCs w:val="28"/>
        </w:rPr>
      </w:pPr>
      <w:r w:rsidRPr="003B591B">
        <w:rPr>
          <w:rFonts w:ascii="Times New Roman" w:hAnsi="Times New Roman" w:cs="Times New Roman"/>
          <w:sz w:val="28"/>
          <w:szCs w:val="28"/>
        </w:rPr>
        <w:t>Приложение № 3</w:t>
      </w:r>
    </w:p>
    <w:p w:rsidR="007E7101" w:rsidRDefault="007E7101" w:rsidP="007E7101">
      <w:pPr>
        <w:spacing w:after="0"/>
        <w:rPr>
          <w:rFonts w:ascii="Times New Roman" w:hAnsi="Times New Roman" w:cs="Times New Roman"/>
          <w:sz w:val="24"/>
          <w:szCs w:val="24"/>
        </w:rPr>
      </w:pPr>
      <w:r>
        <w:rPr>
          <w:rFonts w:ascii="Times New Roman" w:hAnsi="Times New Roman" w:cs="Times New Roman"/>
          <w:sz w:val="24"/>
          <w:szCs w:val="24"/>
        </w:rPr>
        <w:t xml:space="preserve">                                                                </w:t>
      </w:r>
      <w:r w:rsidR="00FF3A9E">
        <w:rPr>
          <w:rFonts w:ascii="Times New Roman" w:hAnsi="Times New Roman" w:cs="Times New Roman"/>
          <w:sz w:val="24"/>
          <w:szCs w:val="24"/>
        </w:rPr>
        <w:t xml:space="preserve"> </w:t>
      </w:r>
      <w:r w:rsidR="00FF3A9E">
        <w:rPr>
          <w:rFonts w:ascii="Times New Roman" w:hAnsi="Times New Roman" w:cs="Times New Roman"/>
          <w:noProof/>
          <w:sz w:val="24"/>
          <w:szCs w:val="24"/>
        </w:rPr>
        <w:drawing>
          <wp:inline distT="0" distB="0" distL="0" distR="0">
            <wp:extent cx="5577017" cy="3880022"/>
            <wp:effectExtent l="0" t="0" r="5080" b="6350"/>
            <wp:docPr id="3" name="Рисунок 3" descr="C:\Users\user\Desktop\из книги\IMG_20200105_17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з книги\IMG_20200105_17130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578" t="12984" r="4343" b="4352"/>
                    <a:stretch/>
                  </pic:blipFill>
                  <pic:spPr bwMode="auto">
                    <a:xfrm>
                      <a:off x="0" y="0"/>
                      <a:ext cx="5579585" cy="3881809"/>
                    </a:xfrm>
                    <a:prstGeom prst="rect">
                      <a:avLst/>
                    </a:prstGeom>
                    <a:noFill/>
                    <a:ln>
                      <a:noFill/>
                    </a:ln>
                    <a:extLst>
                      <a:ext uri="{53640926-AAD7-44D8-BBD7-CCE9431645EC}">
                        <a14:shadowObscured xmlns:a14="http://schemas.microsoft.com/office/drawing/2010/main"/>
                      </a:ext>
                    </a:extLst>
                  </pic:spPr>
                </pic:pic>
              </a:graphicData>
            </a:graphic>
          </wp:inline>
        </w:drawing>
      </w:r>
    </w:p>
    <w:p w:rsidR="007E7101" w:rsidRDefault="007E7101" w:rsidP="007E7101">
      <w:pPr>
        <w:spacing w:after="0"/>
        <w:jc w:val="center"/>
        <w:rPr>
          <w:rFonts w:ascii="Times New Roman" w:hAnsi="Times New Roman" w:cs="Times New Roman"/>
          <w:sz w:val="24"/>
          <w:szCs w:val="24"/>
        </w:rPr>
      </w:pPr>
    </w:p>
    <w:p w:rsidR="007E7101" w:rsidRDefault="007E7101" w:rsidP="007E7101">
      <w:pPr>
        <w:spacing w:after="0"/>
        <w:jc w:val="center"/>
        <w:rPr>
          <w:rFonts w:ascii="Times New Roman" w:hAnsi="Times New Roman" w:cs="Times New Roman"/>
          <w:sz w:val="24"/>
          <w:szCs w:val="24"/>
        </w:rPr>
      </w:pPr>
    </w:p>
    <w:p w:rsidR="007E7101" w:rsidRDefault="00427879" w:rsidP="007E710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895" cy="3558746"/>
            <wp:effectExtent l="0" t="0" r="0" b="3810"/>
            <wp:docPr id="4" name="Рисунок 4" descr="D:\Документы\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Downloads\im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1195" cy="3560387"/>
                    </a:xfrm>
                    <a:prstGeom prst="rect">
                      <a:avLst/>
                    </a:prstGeom>
                    <a:noFill/>
                    <a:ln>
                      <a:noFill/>
                    </a:ln>
                  </pic:spPr>
                </pic:pic>
              </a:graphicData>
            </a:graphic>
          </wp:inline>
        </w:drawing>
      </w:r>
    </w:p>
    <w:p w:rsidR="00427879" w:rsidRDefault="00427879" w:rsidP="007E7101">
      <w:pPr>
        <w:spacing w:after="0"/>
        <w:jc w:val="center"/>
        <w:rPr>
          <w:rFonts w:ascii="Times New Roman" w:hAnsi="Times New Roman" w:cs="Times New Roman"/>
          <w:sz w:val="24"/>
          <w:szCs w:val="24"/>
        </w:rPr>
      </w:pPr>
    </w:p>
    <w:p w:rsidR="00FF3A9E" w:rsidRPr="003B591B" w:rsidRDefault="00427879" w:rsidP="00427879">
      <w:pPr>
        <w:spacing w:after="0"/>
        <w:jc w:val="center"/>
        <w:rPr>
          <w:rFonts w:ascii="Times New Roman" w:hAnsi="Times New Roman" w:cs="Times New Roman"/>
          <w:sz w:val="28"/>
          <w:szCs w:val="28"/>
        </w:rPr>
      </w:pPr>
      <w:r w:rsidRPr="003B591B">
        <w:rPr>
          <w:rFonts w:ascii="Times New Roman" w:hAnsi="Times New Roman" w:cs="Times New Roman"/>
          <w:sz w:val="28"/>
          <w:szCs w:val="28"/>
        </w:rPr>
        <w:t>Памятник И.В. Сталину</w:t>
      </w:r>
    </w:p>
    <w:p w:rsidR="00427879" w:rsidRDefault="00427879" w:rsidP="00026188">
      <w:pPr>
        <w:spacing w:after="0"/>
        <w:jc w:val="center"/>
        <w:rPr>
          <w:rFonts w:ascii="Times New Roman" w:hAnsi="Times New Roman" w:cs="Times New Roman"/>
          <w:sz w:val="24"/>
          <w:szCs w:val="24"/>
        </w:rPr>
      </w:pPr>
    </w:p>
    <w:p w:rsidR="00131115" w:rsidRDefault="00131115" w:rsidP="00026188">
      <w:pPr>
        <w:spacing w:after="0"/>
        <w:jc w:val="center"/>
        <w:rPr>
          <w:rFonts w:ascii="Times New Roman" w:hAnsi="Times New Roman" w:cs="Times New Roman"/>
          <w:sz w:val="24"/>
          <w:szCs w:val="24"/>
        </w:rPr>
      </w:pPr>
    </w:p>
    <w:p w:rsidR="007E7101" w:rsidRPr="003B591B" w:rsidRDefault="00FF3A9E" w:rsidP="00026188">
      <w:pPr>
        <w:spacing w:after="0"/>
        <w:jc w:val="center"/>
        <w:rPr>
          <w:rFonts w:ascii="Times New Roman" w:hAnsi="Times New Roman" w:cs="Times New Roman"/>
          <w:sz w:val="28"/>
          <w:szCs w:val="28"/>
        </w:rPr>
      </w:pPr>
      <w:r w:rsidRPr="003B591B">
        <w:rPr>
          <w:rFonts w:ascii="Times New Roman" w:hAnsi="Times New Roman" w:cs="Times New Roman"/>
          <w:sz w:val="28"/>
          <w:szCs w:val="28"/>
        </w:rPr>
        <w:t>Приложение № 4</w:t>
      </w:r>
    </w:p>
    <w:p w:rsidR="007E7101" w:rsidRDefault="007E7101" w:rsidP="007E7101">
      <w:pPr>
        <w:spacing w:after="0"/>
        <w:rPr>
          <w:rFonts w:ascii="Times New Roman" w:hAnsi="Times New Roman" w:cs="Times New Roman"/>
          <w:sz w:val="24"/>
          <w:szCs w:val="24"/>
        </w:rPr>
      </w:pPr>
    </w:p>
    <w:p w:rsidR="007E7101" w:rsidRDefault="00A54971" w:rsidP="00A5497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B04C79" wp14:editId="1272ABA8">
            <wp:extent cx="4555525" cy="3138616"/>
            <wp:effectExtent l="0" t="0" r="0" b="5080"/>
            <wp:docPr id="8" name="Рисунок 8" descr="C:\Users\user\Desktop\из книги\IMG_20200106_16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 книги\IMG_20200106_16093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761" t="8070" r="19506" b="25088"/>
                    <a:stretch/>
                  </pic:blipFill>
                  <pic:spPr bwMode="auto">
                    <a:xfrm>
                      <a:off x="0" y="0"/>
                      <a:ext cx="4555800" cy="3138806"/>
                    </a:xfrm>
                    <a:prstGeom prst="rect">
                      <a:avLst/>
                    </a:prstGeom>
                    <a:noFill/>
                    <a:ln>
                      <a:noFill/>
                    </a:ln>
                    <a:extLst>
                      <a:ext uri="{53640926-AAD7-44D8-BBD7-CCE9431645EC}">
                        <a14:shadowObscured xmlns:a14="http://schemas.microsoft.com/office/drawing/2010/main"/>
                      </a:ext>
                    </a:extLst>
                  </pic:spPr>
                </pic:pic>
              </a:graphicData>
            </a:graphic>
          </wp:inline>
        </w:drawing>
      </w:r>
    </w:p>
    <w:p w:rsidR="007E7101" w:rsidRDefault="007E7101" w:rsidP="007E7101">
      <w:pPr>
        <w:spacing w:after="0"/>
        <w:rPr>
          <w:rFonts w:ascii="Times New Roman" w:hAnsi="Times New Roman" w:cs="Times New Roman"/>
          <w:sz w:val="24"/>
          <w:szCs w:val="24"/>
        </w:rPr>
      </w:pPr>
    </w:p>
    <w:p w:rsidR="007E7101" w:rsidRPr="003B591B" w:rsidRDefault="00A54971" w:rsidP="00A54971">
      <w:pPr>
        <w:spacing w:after="0"/>
        <w:jc w:val="center"/>
        <w:rPr>
          <w:rFonts w:ascii="Times New Roman" w:hAnsi="Times New Roman" w:cs="Times New Roman"/>
          <w:sz w:val="28"/>
          <w:szCs w:val="28"/>
        </w:rPr>
      </w:pPr>
      <w:r w:rsidRPr="003B591B">
        <w:rPr>
          <w:rFonts w:ascii="Times New Roman" w:hAnsi="Times New Roman" w:cs="Times New Roman"/>
          <w:sz w:val="28"/>
          <w:szCs w:val="28"/>
        </w:rPr>
        <w:t>Памятник В.И. Ленину</w:t>
      </w: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7E7101" w:rsidRDefault="004941D9" w:rsidP="004941D9">
      <w:pPr>
        <w:spacing w:after="0"/>
        <w:jc w:val="center"/>
        <w:rPr>
          <w:rFonts w:ascii="Times New Roman" w:hAnsi="Times New Roman" w:cs="Times New Roman"/>
          <w:sz w:val="24"/>
          <w:szCs w:val="24"/>
        </w:rPr>
      </w:pPr>
      <w:r>
        <w:rPr>
          <w:noProof/>
        </w:rPr>
        <w:drawing>
          <wp:inline distT="0" distB="0" distL="0" distR="0" wp14:anchorId="263F0F24" wp14:editId="5C348C87">
            <wp:extent cx="2166478" cy="2627870"/>
            <wp:effectExtent l="0" t="0" r="5715" b="1270"/>
            <wp:docPr id="7" name="Рисунок 7" descr="C:\Users\user\Desktop\CCI18012020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CI18012020_000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1332" t="24714" r="64393" b="50582"/>
                    <a:stretch/>
                  </pic:blipFill>
                  <pic:spPr bwMode="auto">
                    <a:xfrm>
                      <a:off x="0" y="0"/>
                      <a:ext cx="2165168" cy="2626281"/>
                    </a:xfrm>
                    <a:prstGeom prst="rect">
                      <a:avLst/>
                    </a:prstGeom>
                    <a:noFill/>
                    <a:ln>
                      <a:noFill/>
                    </a:ln>
                    <a:extLst>
                      <a:ext uri="{53640926-AAD7-44D8-BBD7-CCE9431645EC}">
                        <a14:shadowObscured xmlns:a14="http://schemas.microsoft.com/office/drawing/2010/main"/>
                      </a:ext>
                    </a:extLst>
                  </pic:spPr>
                </pic:pic>
              </a:graphicData>
            </a:graphic>
          </wp:inline>
        </w:drawing>
      </w:r>
    </w:p>
    <w:p w:rsidR="007E7101" w:rsidRPr="003B591B" w:rsidRDefault="007E7101" w:rsidP="007E7101">
      <w:pPr>
        <w:spacing w:after="0"/>
        <w:rPr>
          <w:rFonts w:ascii="Times New Roman" w:hAnsi="Times New Roman" w:cs="Times New Roman"/>
          <w:sz w:val="28"/>
          <w:szCs w:val="28"/>
        </w:rPr>
      </w:pPr>
    </w:p>
    <w:p w:rsidR="007E7101" w:rsidRPr="003B591B" w:rsidRDefault="004941D9" w:rsidP="004941D9">
      <w:pPr>
        <w:spacing w:after="0"/>
        <w:jc w:val="center"/>
        <w:rPr>
          <w:rFonts w:ascii="Times New Roman" w:hAnsi="Times New Roman" w:cs="Times New Roman"/>
          <w:sz w:val="28"/>
          <w:szCs w:val="28"/>
        </w:rPr>
      </w:pPr>
      <w:r w:rsidRPr="003B591B">
        <w:rPr>
          <w:rFonts w:ascii="Times New Roman" w:hAnsi="Times New Roman" w:cs="Times New Roman"/>
          <w:sz w:val="28"/>
          <w:szCs w:val="28"/>
        </w:rPr>
        <w:t>«Купальщица»</w:t>
      </w:r>
    </w:p>
    <w:p w:rsidR="004941D9" w:rsidRPr="003B591B" w:rsidRDefault="004941D9" w:rsidP="004941D9">
      <w:pPr>
        <w:spacing w:after="0"/>
        <w:jc w:val="center"/>
        <w:rPr>
          <w:rFonts w:ascii="Times New Roman" w:hAnsi="Times New Roman" w:cs="Times New Roman"/>
          <w:sz w:val="28"/>
          <w:szCs w:val="28"/>
        </w:rPr>
      </w:pPr>
      <w:r w:rsidRPr="003B591B">
        <w:rPr>
          <w:rFonts w:ascii="Times New Roman" w:hAnsi="Times New Roman" w:cs="Times New Roman"/>
          <w:sz w:val="28"/>
          <w:szCs w:val="28"/>
        </w:rPr>
        <w:t>(впоследствии была установлена у родника «Самоварник»)</w:t>
      </w: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AA7FD4" w:rsidRPr="003B591B" w:rsidRDefault="00AA7FD4" w:rsidP="000A520B">
      <w:pPr>
        <w:spacing w:after="0"/>
        <w:jc w:val="center"/>
        <w:rPr>
          <w:rFonts w:ascii="Times New Roman" w:hAnsi="Times New Roman" w:cs="Times New Roman"/>
          <w:sz w:val="28"/>
          <w:szCs w:val="28"/>
        </w:rPr>
      </w:pPr>
    </w:p>
    <w:p w:rsidR="00AA7FD4" w:rsidRPr="003B591B" w:rsidRDefault="00AA7FD4" w:rsidP="003B591B">
      <w:pPr>
        <w:spacing w:after="0"/>
        <w:jc w:val="center"/>
        <w:rPr>
          <w:rFonts w:ascii="Times New Roman" w:hAnsi="Times New Roman" w:cs="Times New Roman"/>
          <w:sz w:val="28"/>
          <w:szCs w:val="28"/>
        </w:rPr>
      </w:pPr>
      <w:r w:rsidRPr="003B591B">
        <w:rPr>
          <w:rFonts w:ascii="Times New Roman" w:hAnsi="Times New Roman" w:cs="Times New Roman"/>
          <w:sz w:val="28"/>
          <w:szCs w:val="28"/>
        </w:rPr>
        <w:t>Приложение  № 5</w:t>
      </w:r>
    </w:p>
    <w:p w:rsidR="00AA7FD4" w:rsidRPr="003B591B" w:rsidRDefault="00AA7FD4" w:rsidP="00AA7FD4">
      <w:pPr>
        <w:spacing w:after="0"/>
        <w:jc w:val="center"/>
        <w:rPr>
          <w:rFonts w:ascii="Times New Roman" w:hAnsi="Times New Roman" w:cs="Times New Roman"/>
          <w:sz w:val="28"/>
          <w:szCs w:val="28"/>
        </w:rPr>
      </w:pPr>
      <w:r w:rsidRPr="003B591B">
        <w:rPr>
          <w:rFonts w:ascii="Times New Roman" w:hAnsi="Times New Roman" w:cs="Times New Roman"/>
          <w:sz w:val="28"/>
          <w:szCs w:val="28"/>
        </w:rPr>
        <w:t>Бюст Д.В. Давыдова</w:t>
      </w:r>
    </w:p>
    <w:p w:rsidR="000A520B" w:rsidRDefault="00AA7FD4" w:rsidP="000A520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2CAD8D" wp14:editId="200AE66C">
            <wp:extent cx="3566983" cy="2675906"/>
            <wp:effectExtent l="0" t="0" r="0" b="0"/>
            <wp:docPr id="10" name="Рисунок 10"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0067" cy="2678220"/>
                    </a:xfrm>
                    <a:prstGeom prst="rect">
                      <a:avLst/>
                    </a:prstGeom>
                    <a:noFill/>
                    <a:ln>
                      <a:noFill/>
                    </a:ln>
                  </pic:spPr>
                </pic:pic>
              </a:graphicData>
            </a:graphic>
          </wp:inline>
        </w:drawing>
      </w: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FF3A9E" w:rsidRDefault="009C624D" w:rsidP="00AA7FD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9BB954" wp14:editId="1121965F">
            <wp:extent cx="2559762" cy="3418703"/>
            <wp:effectExtent l="0" t="0" r="0" b="0"/>
            <wp:docPr id="9" name="Рисунок 9" descr="C:\Users\user\Desktop\из книги\IMG_20200105_17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 книги\IMG_20200105_17131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421" t="30375" r="22369" b="10340"/>
                    <a:stretch/>
                  </pic:blipFill>
                  <pic:spPr bwMode="auto">
                    <a:xfrm>
                      <a:off x="0" y="0"/>
                      <a:ext cx="2560941" cy="3420278"/>
                    </a:xfrm>
                    <a:prstGeom prst="rect">
                      <a:avLst/>
                    </a:prstGeom>
                    <a:noFill/>
                    <a:ln>
                      <a:noFill/>
                    </a:ln>
                    <a:extLst>
                      <a:ext uri="{53640926-AAD7-44D8-BBD7-CCE9431645EC}">
                        <a14:shadowObscured xmlns:a14="http://schemas.microsoft.com/office/drawing/2010/main"/>
                      </a:ext>
                    </a:extLst>
                  </pic:spPr>
                </pic:pic>
              </a:graphicData>
            </a:graphic>
          </wp:inline>
        </w:drawing>
      </w:r>
    </w:p>
    <w:p w:rsidR="00FF3A9E" w:rsidRDefault="00FF3A9E" w:rsidP="00026188">
      <w:pPr>
        <w:spacing w:after="0"/>
        <w:jc w:val="center"/>
        <w:rPr>
          <w:rFonts w:ascii="Times New Roman" w:hAnsi="Times New Roman" w:cs="Times New Roman"/>
          <w:sz w:val="24"/>
          <w:szCs w:val="24"/>
        </w:rPr>
      </w:pPr>
    </w:p>
    <w:p w:rsidR="00FF3A9E" w:rsidRDefault="00FF3A9E" w:rsidP="00026188">
      <w:pPr>
        <w:spacing w:after="0"/>
        <w:jc w:val="center"/>
        <w:rPr>
          <w:rFonts w:ascii="Times New Roman" w:hAnsi="Times New Roman" w:cs="Times New Roman"/>
          <w:sz w:val="24"/>
          <w:szCs w:val="24"/>
        </w:rPr>
      </w:pPr>
    </w:p>
    <w:p w:rsidR="00FF3A9E" w:rsidRDefault="00FF3A9E" w:rsidP="00026188">
      <w:pPr>
        <w:spacing w:after="0"/>
        <w:jc w:val="center"/>
        <w:rPr>
          <w:rFonts w:ascii="Times New Roman" w:hAnsi="Times New Roman" w:cs="Times New Roman"/>
          <w:sz w:val="24"/>
          <w:szCs w:val="24"/>
        </w:rPr>
      </w:pPr>
    </w:p>
    <w:p w:rsidR="00FF3A9E" w:rsidRDefault="00FF3A9E" w:rsidP="00026188">
      <w:pPr>
        <w:spacing w:after="0"/>
        <w:jc w:val="center"/>
        <w:rPr>
          <w:rFonts w:ascii="Times New Roman" w:hAnsi="Times New Roman" w:cs="Times New Roman"/>
          <w:sz w:val="24"/>
          <w:szCs w:val="24"/>
        </w:rPr>
      </w:pPr>
    </w:p>
    <w:p w:rsidR="00FF3A9E" w:rsidRDefault="00FF3A9E" w:rsidP="00026188">
      <w:pPr>
        <w:spacing w:after="0"/>
        <w:jc w:val="center"/>
        <w:rPr>
          <w:rFonts w:ascii="Times New Roman" w:hAnsi="Times New Roman" w:cs="Times New Roman"/>
          <w:sz w:val="24"/>
          <w:szCs w:val="24"/>
        </w:rPr>
      </w:pPr>
    </w:p>
    <w:p w:rsidR="00FF3A9E" w:rsidRDefault="00FF3A9E" w:rsidP="00026188">
      <w:pPr>
        <w:spacing w:after="0"/>
        <w:jc w:val="center"/>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r>
        <w:rPr>
          <w:noProof/>
        </w:rPr>
        <w:t xml:space="preserve">                                     </w:t>
      </w:r>
    </w:p>
    <w:p w:rsidR="007E7101" w:rsidRPr="00062787" w:rsidRDefault="007E7101" w:rsidP="007E7101">
      <w:pPr>
        <w:spacing w:after="0"/>
        <w:jc w:val="center"/>
        <w:rPr>
          <w:rFonts w:ascii="Times New Roman" w:hAnsi="Times New Roman" w:cs="Times New Roman"/>
          <w:sz w:val="24"/>
          <w:szCs w:val="24"/>
        </w:rPr>
      </w:pPr>
    </w:p>
    <w:sectPr w:rsidR="007E7101" w:rsidRPr="00062787" w:rsidSect="002F6C4C">
      <w:footerReference w:type="default" r:id="rId33"/>
      <w:pgSz w:w="11906" w:h="16838"/>
      <w:pgMar w:top="1134" w:right="624"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286" w:rsidRDefault="006F2286" w:rsidP="00C26BE7">
      <w:pPr>
        <w:spacing w:after="0" w:line="240" w:lineRule="auto"/>
      </w:pPr>
      <w:r>
        <w:separator/>
      </w:r>
    </w:p>
  </w:endnote>
  <w:endnote w:type="continuationSeparator" w:id="0">
    <w:p w:rsidR="006F2286" w:rsidRDefault="006F2286" w:rsidP="00C26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46393"/>
      <w:docPartObj>
        <w:docPartGallery w:val="Page Numbers (Bottom of Page)"/>
        <w:docPartUnique/>
      </w:docPartObj>
    </w:sdtPr>
    <w:sdtEndPr/>
    <w:sdtContent>
      <w:p w:rsidR="00533CF8" w:rsidRDefault="00533CF8">
        <w:pPr>
          <w:pStyle w:val="a8"/>
          <w:jc w:val="right"/>
        </w:pPr>
        <w:r>
          <w:fldChar w:fldCharType="begin"/>
        </w:r>
        <w:r>
          <w:instrText>PAGE   \* MERGEFORMAT</w:instrText>
        </w:r>
        <w:r>
          <w:fldChar w:fldCharType="separate"/>
        </w:r>
        <w:r w:rsidR="003F3731">
          <w:rPr>
            <w:noProof/>
          </w:rPr>
          <w:t>12</w:t>
        </w:r>
        <w:r>
          <w:fldChar w:fldCharType="end"/>
        </w:r>
      </w:p>
    </w:sdtContent>
  </w:sdt>
  <w:p w:rsidR="00533CF8" w:rsidRDefault="00533C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286" w:rsidRDefault="006F2286" w:rsidP="00C26BE7">
      <w:pPr>
        <w:spacing w:after="0" w:line="240" w:lineRule="auto"/>
      </w:pPr>
      <w:r>
        <w:separator/>
      </w:r>
    </w:p>
  </w:footnote>
  <w:footnote w:type="continuationSeparator" w:id="0">
    <w:p w:rsidR="006F2286" w:rsidRDefault="006F2286" w:rsidP="00C26B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0E75EE"/>
    <w:multiLevelType w:val="hybridMultilevel"/>
    <w:tmpl w:val="DA14C2B0"/>
    <w:lvl w:ilvl="0" w:tplc="B2948C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557376"/>
    <w:multiLevelType w:val="hybridMultilevel"/>
    <w:tmpl w:val="AAFC30FA"/>
    <w:lvl w:ilvl="0" w:tplc="BF0EF392">
      <w:start w:val="2"/>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329F4C80"/>
    <w:multiLevelType w:val="hybridMultilevel"/>
    <w:tmpl w:val="240EB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D33B56"/>
    <w:multiLevelType w:val="hybridMultilevel"/>
    <w:tmpl w:val="D4EE6B90"/>
    <w:lvl w:ilvl="0" w:tplc="D302B2BE">
      <w:start w:val="1"/>
      <w:numFmt w:val="decimal"/>
      <w:lvlText w:val="%1."/>
      <w:lvlJc w:val="left"/>
      <w:pPr>
        <w:ind w:left="1114"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4">
    <w:nsid w:val="44EA7F86"/>
    <w:multiLevelType w:val="hybridMultilevel"/>
    <w:tmpl w:val="35F69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98102D"/>
    <w:multiLevelType w:val="multilevel"/>
    <w:tmpl w:val="88BE732C"/>
    <w:lvl w:ilvl="0">
      <w:start w:val="1"/>
      <w:numFmt w:val="decimal"/>
      <w:lvlText w:val="%1"/>
      <w:lvlJc w:val="left"/>
      <w:pPr>
        <w:ind w:left="360" w:hanging="360"/>
      </w:pPr>
      <w:rPr>
        <w:rFonts w:ascii="Times New Roman" w:hAnsi="Times New Roman" w:cs="Times New Roman" w:hint="default"/>
        <w:color w:val="auto"/>
        <w:sz w:val="24"/>
      </w:rPr>
    </w:lvl>
    <w:lvl w:ilvl="1">
      <w:start w:val="1"/>
      <w:numFmt w:val="decimal"/>
      <w:lvlText w:val="%1.%2"/>
      <w:lvlJc w:val="left"/>
      <w:pPr>
        <w:ind w:left="360" w:hanging="360"/>
      </w:pPr>
      <w:rPr>
        <w:rFonts w:ascii="Times New Roman" w:hAnsi="Times New Roman" w:cs="Times New Roman" w:hint="default"/>
        <w:color w:val="auto"/>
        <w:sz w:val="24"/>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720" w:hanging="720"/>
      </w:pPr>
      <w:rPr>
        <w:rFonts w:ascii="Times New Roman" w:hAnsi="Times New Roman" w:cs="Times New Roman" w:hint="default"/>
        <w:color w:val="auto"/>
        <w:sz w:val="24"/>
      </w:rPr>
    </w:lvl>
    <w:lvl w:ilvl="4">
      <w:start w:val="1"/>
      <w:numFmt w:val="decimal"/>
      <w:lvlText w:val="%1.%2.%3.%4.%5"/>
      <w:lvlJc w:val="left"/>
      <w:pPr>
        <w:ind w:left="1080" w:hanging="1080"/>
      </w:pPr>
      <w:rPr>
        <w:rFonts w:ascii="Times New Roman" w:hAnsi="Times New Roman" w:cs="Times New Roman" w:hint="default"/>
        <w:color w:val="auto"/>
        <w:sz w:val="24"/>
      </w:rPr>
    </w:lvl>
    <w:lvl w:ilvl="5">
      <w:start w:val="1"/>
      <w:numFmt w:val="decimal"/>
      <w:lvlText w:val="%1.%2.%3.%4.%5.%6"/>
      <w:lvlJc w:val="left"/>
      <w:pPr>
        <w:ind w:left="1080" w:hanging="1080"/>
      </w:pPr>
      <w:rPr>
        <w:rFonts w:ascii="Times New Roman" w:hAnsi="Times New Roman" w:cs="Times New Roman" w:hint="default"/>
        <w:color w:val="auto"/>
        <w:sz w:val="24"/>
      </w:rPr>
    </w:lvl>
    <w:lvl w:ilvl="6">
      <w:start w:val="1"/>
      <w:numFmt w:val="decimal"/>
      <w:lvlText w:val="%1.%2.%3.%4.%5.%6.%7"/>
      <w:lvlJc w:val="left"/>
      <w:pPr>
        <w:ind w:left="1440" w:hanging="1440"/>
      </w:pPr>
      <w:rPr>
        <w:rFonts w:ascii="Times New Roman" w:hAnsi="Times New Roman" w:cs="Times New Roman" w:hint="default"/>
        <w:color w:val="auto"/>
        <w:sz w:val="24"/>
      </w:rPr>
    </w:lvl>
    <w:lvl w:ilvl="7">
      <w:start w:val="1"/>
      <w:numFmt w:val="decimal"/>
      <w:lvlText w:val="%1.%2.%3.%4.%5.%6.%7.%8"/>
      <w:lvlJc w:val="left"/>
      <w:pPr>
        <w:ind w:left="1440" w:hanging="1440"/>
      </w:pPr>
      <w:rPr>
        <w:rFonts w:ascii="Times New Roman" w:hAnsi="Times New Roman" w:cs="Times New Roman" w:hint="default"/>
        <w:color w:val="auto"/>
        <w:sz w:val="24"/>
      </w:rPr>
    </w:lvl>
    <w:lvl w:ilvl="8">
      <w:start w:val="1"/>
      <w:numFmt w:val="decimal"/>
      <w:lvlText w:val="%1.%2.%3.%4.%5.%6.%7.%8.%9"/>
      <w:lvlJc w:val="left"/>
      <w:pPr>
        <w:ind w:left="1800" w:hanging="1800"/>
      </w:pPr>
      <w:rPr>
        <w:rFonts w:ascii="Times New Roman" w:hAnsi="Times New Roman" w:cs="Times New Roman" w:hint="default"/>
        <w:color w:val="auto"/>
        <w:sz w:val="24"/>
      </w:rPr>
    </w:lvl>
  </w:abstractNum>
  <w:abstractNum w:abstractNumId="6">
    <w:nsid w:val="549C2D4B"/>
    <w:multiLevelType w:val="multilevel"/>
    <w:tmpl w:val="A3EAC59C"/>
    <w:lvl w:ilvl="0">
      <w:start w:val="1"/>
      <w:numFmt w:val="decimal"/>
      <w:lvlText w:val="%1"/>
      <w:lvlJc w:val="left"/>
      <w:pPr>
        <w:ind w:left="420" w:hanging="420"/>
      </w:pPr>
    </w:lvl>
    <w:lvl w:ilvl="1">
      <w:start w:val="1"/>
      <w:numFmt w:val="decimal"/>
      <w:lvlText w:val="%1.%2"/>
      <w:lvlJc w:val="left"/>
      <w:pPr>
        <w:ind w:left="480" w:hanging="420"/>
      </w:pPr>
    </w:lvl>
    <w:lvl w:ilvl="2">
      <w:start w:val="1"/>
      <w:numFmt w:val="decimal"/>
      <w:lvlText w:val="%1.%2.%3"/>
      <w:lvlJc w:val="left"/>
      <w:pPr>
        <w:ind w:left="840" w:hanging="720"/>
      </w:pPr>
    </w:lvl>
    <w:lvl w:ilvl="3">
      <w:start w:val="1"/>
      <w:numFmt w:val="decimal"/>
      <w:lvlText w:val="%1.%2.%3.%4"/>
      <w:lvlJc w:val="left"/>
      <w:pPr>
        <w:ind w:left="1260" w:hanging="1080"/>
      </w:pPr>
    </w:lvl>
    <w:lvl w:ilvl="4">
      <w:start w:val="1"/>
      <w:numFmt w:val="decimal"/>
      <w:lvlText w:val="%1.%2.%3.%4.%5"/>
      <w:lvlJc w:val="left"/>
      <w:pPr>
        <w:ind w:left="1320" w:hanging="1080"/>
      </w:pPr>
    </w:lvl>
    <w:lvl w:ilvl="5">
      <w:start w:val="1"/>
      <w:numFmt w:val="decimal"/>
      <w:lvlText w:val="%1.%2.%3.%4.%5.%6"/>
      <w:lvlJc w:val="left"/>
      <w:pPr>
        <w:ind w:left="1740" w:hanging="1440"/>
      </w:pPr>
    </w:lvl>
    <w:lvl w:ilvl="6">
      <w:start w:val="1"/>
      <w:numFmt w:val="decimal"/>
      <w:lvlText w:val="%1.%2.%3.%4.%5.%6.%7"/>
      <w:lvlJc w:val="left"/>
      <w:pPr>
        <w:ind w:left="1800" w:hanging="1440"/>
      </w:pPr>
    </w:lvl>
    <w:lvl w:ilvl="7">
      <w:start w:val="1"/>
      <w:numFmt w:val="decimal"/>
      <w:lvlText w:val="%1.%2.%3.%4.%5.%6.%7.%8"/>
      <w:lvlJc w:val="left"/>
      <w:pPr>
        <w:ind w:left="2220" w:hanging="1800"/>
      </w:pPr>
    </w:lvl>
    <w:lvl w:ilvl="8">
      <w:start w:val="1"/>
      <w:numFmt w:val="decimal"/>
      <w:lvlText w:val="%1.%2.%3.%4.%5.%6.%7.%8.%9"/>
      <w:lvlJc w:val="left"/>
      <w:pPr>
        <w:ind w:left="2640" w:hanging="2160"/>
      </w:pPr>
    </w:lvl>
  </w:abstractNum>
  <w:abstractNum w:abstractNumId="7">
    <w:nsid w:val="640011B3"/>
    <w:multiLevelType w:val="hybridMultilevel"/>
    <w:tmpl w:val="DCFE98DE"/>
    <w:lvl w:ilvl="0" w:tplc="FA90F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41713AD"/>
    <w:multiLevelType w:val="hybridMultilevel"/>
    <w:tmpl w:val="03063BC0"/>
    <w:lvl w:ilvl="0" w:tplc="8CCA81E0">
      <w:start w:val="1"/>
      <w:numFmt w:val="decimal"/>
      <w:lvlText w:val="%1"/>
      <w:lvlJc w:val="left"/>
      <w:pPr>
        <w:ind w:left="1474" w:hanging="360"/>
      </w:pPr>
      <w:rPr>
        <w:rFonts w:hint="default"/>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9">
    <w:nsid w:val="74912113"/>
    <w:multiLevelType w:val="hybridMultilevel"/>
    <w:tmpl w:val="02EC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BD3885"/>
    <w:multiLevelType w:val="hybridMultilevel"/>
    <w:tmpl w:val="51D0FD3E"/>
    <w:lvl w:ilvl="0" w:tplc="BB38DE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9"/>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1"/>
  </w:num>
  <w:num w:numId="7">
    <w:abstractNumId w:val="10"/>
  </w:num>
  <w:num w:numId="8">
    <w:abstractNumId w:val="3"/>
  </w:num>
  <w:num w:numId="9">
    <w:abstractNumId w:val="8"/>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F43"/>
    <w:rsid w:val="00012D7B"/>
    <w:rsid w:val="00021982"/>
    <w:rsid w:val="00026188"/>
    <w:rsid w:val="00031718"/>
    <w:rsid w:val="00031DBE"/>
    <w:rsid w:val="00034D24"/>
    <w:rsid w:val="00035C26"/>
    <w:rsid w:val="00037C05"/>
    <w:rsid w:val="00062787"/>
    <w:rsid w:val="00080804"/>
    <w:rsid w:val="00081CB6"/>
    <w:rsid w:val="000910E8"/>
    <w:rsid w:val="000A3378"/>
    <w:rsid w:val="000A520B"/>
    <w:rsid w:val="000B66A7"/>
    <w:rsid w:val="000E0AAE"/>
    <w:rsid w:val="000E1AF4"/>
    <w:rsid w:val="000F20E9"/>
    <w:rsid w:val="000F68B3"/>
    <w:rsid w:val="0011185C"/>
    <w:rsid w:val="0013081D"/>
    <w:rsid w:val="00131115"/>
    <w:rsid w:val="00143E9B"/>
    <w:rsid w:val="00154C09"/>
    <w:rsid w:val="001565C9"/>
    <w:rsid w:val="00156CDD"/>
    <w:rsid w:val="00157E8F"/>
    <w:rsid w:val="00160AEE"/>
    <w:rsid w:val="0016642D"/>
    <w:rsid w:val="001812CE"/>
    <w:rsid w:val="00185046"/>
    <w:rsid w:val="00186FB7"/>
    <w:rsid w:val="00187AC4"/>
    <w:rsid w:val="00197C41"/>
    <w:rsid w:val="001A359B"/>
    <w:rsid w:val="001A74DB"/>
    <w:rsid w:val="001B73E3"/>
    <w:rsid w:val="001D133E"/>
    <w:rsid w:val="001E6166"/>
    <w:rsid w:val="001F7F68"/>
    <w:rsid w:val="00216F9E"/>
    <w:rsid w:val="002240BB"/>
    <w:rsid w:val="0022628A"/>
    <w:rsid w:val="0025423B"/>
    <w:rsid w:val="00261B84"/>
    <w:rsid w:val="00263243"/>
    <w:rsid w:val="00264C9A"/>
    <w:rsid w:val="00267219"/>
    <w:rsid w:val="002722ED"/>
    <w:rsid w:val="00284C96"/>
    <w:rsid w:val="0028569A"/>
    <w:rsid w:val="00291D0A"/>
    <w:rsid w:val="00293D4E"/>
    <w:rsid w:val="00293D73"/>
    <w:rsid w:val="002A5D06"/>
    <w:rsid w:val="002A6B65"/>
    <w:rsid w:val="002B4298"/>
    <w:rsid w:val="002B6350"/>
    <w:rsid w:val="002B65E4"/>
    <w:rsid w:val="002C121D"/>
    <w:rsid w:val="002C6489"/>
    <w:rsid w:val="002D3BB1"/>
    <w:rsid w:val="002E0C93"/>
    <w:rsid w:val="002F6C4C"/>
    <w:rsid w:val="002F78F0"/>
    <w:rsid w:val="00302CB0"/>
    <w:rsid w:val="00307BE8"/>
    <w:rsid w:val="003139C6"/>
    <w:rsid w:val="00314AF6"/>
    <w:rsid w:val="00316172"/>
    <w:rsid w:val="00325AB9"/>
    <w:rsid w:val="00341685"/>
    <w:rsid w:val="00350D6B"/>
    <w:rsid w:val="00367C1C"/>
    <w:rsid w:val="00371C57"/>
    <w:rsid w:val="003936EB"/>
    <w:rsid w:val="00396C59"/>
    <w:rsid w:val="003B591B"/>
    <w:rsid w:val="003B5EF7"/>
    <w:rsid w:val="003C201F"/>
    <w:rsid w:val="003D42A1"/>
    <w:rsid w:val="003F2A75"/>
    <w:rsid w:val="003F3731"/>
    <w:rsid w:val="003F41CC"/>
    <w:rsid w:val="00404AF3"/>
    <w:rsid w:val="00414F39"/>
    <w:rsid w:val="0041621F"/>
    <w:rsid w:val="00417DEA"/>
    <w:rsid w:val="00427879"/>
    <w:rsid w:val="00430352"/>
    <w:rsid w:val="004338D9"/>
    <w:rsid w:val="004351E3"/>
    <w:rsid w:val="00441CBE"/>
    <w:rsid w:val="004515E5"/>
    <w:rsid w:val="0045237D"/>
    <w:rsid w:val="00461C0B"/>
    <w:rsid w:val="004753C4"/>
    <w:rsid w:val="004756C3"/>
    <w:rsid w:val="00493273"/>
    <w:rsid w:val="004941D9"/>
    <w:rsid w:val="004A1C67"/>
    <w:rsid w:val="004A2738"/>
    <w:rsid w:val="004B062C"/>
    <w:rsid w:val="004E4DC0"/>
    <w:rsid w:val="004E7A27"/>
    <w:rsid w:val="004F650A"/>
    <w:rsid w:val="00502DCA"/>
    <w:rsid w:val="00510BA5"/>
    <w:rsid w:val="00514308"/>
    <w:rsid w:val="00521ABF"/>
    <w:rsid w:val="00530897"/>
    <w:rsid w:val="00532C55"/>
    <w:rsid w:val="00533CF8"/>
    <w:rsid w:val="00537726"/>
    <w:rsid w:val="00554829"/>
    <w:rsid w:val="00563FB6"/>
    <w:rsid w:val="00574CF1"/>
    <w:rsid w:val="005A1443"/>
    <w:rsid w:val="005A226B"/>
    <w:rsid w:val="005A56AA"/>
    <w:rsid w:val="005B2B0A"/>
    <w:rsid w:val="005B4DB0"/>
    <w:rsid w:val="005B510C"/>
    <w:rsid w:val="005B6D2D"/>
    <w:rsid w:val="00603BCE"/>
    <w:rsid w:val="006054B8"/>
    <w:rsid w:val="0062435D"/>
    <w:rsid w:val="00627283"/>
    <w:rsid w:val="00634368"/>
    <w:rsid w:val="00636A30"/>
    <w:rsid w:val="00637C0D"/>
    <w:rsid w:val="006440BB"/>
    <w:rsid w:val="006500ED"/>
    <w:rsid w:val="006524F1"/>
    <w:rsid w:val="00652EC1"/>
    <w:rsid w:val="00686C9B"/>
    <w:rsid w:val="00694A5C"/>
    <w:rsid w:val="006B4288"/>
    <w:rsid w:val="006B4E5E"/>
    <w:rsid w:val="006E3044"/>
    <w:rsid w:val="006F2286"/>
    <w:rsid w:val="006F4165"/>
    <w:rsid w:val="006F69CF"/>
    <w:rsid w:val="0070228A"/>
    <w:rsid w:val="0070404D"/>
    <w:rsid w:val="00704273"/>
    <w:rsid w:val="00706574"/>
    <w:rsid w:val="00711E99"/>
    <w:rsid w:val="0071200C"/>
    <w:rsid w:val="00715CEA"/>
    <w:rsid w:val="00724610"/>
    <w:rsid w:val="007326AB"/>
    <w:rsid w:val="00733E28"/>
    <w:rsid w:val="007371A1"/>
    <w:rsid w:val="00757078"/>
    <w:rsid w:val="007860A2"/>
    <w:rsid w:val="00787EF2"/>
    <w:rsid w:val="0079405B"/>
    <w:rsid w:val="00796E6B"/>
    <w:rsid w:val="007B7541"/>
    <w:rsid w:val="007B7F4F"/>
    <w:rsid w:val="007C5336"/>
    <w:rsid w:val="007D083A"/>
    <w:rsid w:val="007D137C"/>
    <w:rsid w:val="007D654B"/>
    <w:rsid w:val="007E7101"/>
    <w:rsid w:val="007F243B"/>
    <w:rsid w:val="007F2C8B"/>
    <w:rsid w:val="007F33BA"/>
    <w:rsid w:val="00801BFD"/>
    <w:rsid w:val="008060F0"/>
    <w:rsid w:val="00806808"/>
    <w:rsid w:val="00817122"/>
    <w:rsid w:val="00824688"/>
    <w:rsid w:val="0085106E"/>
    <w:rsid w:val="00855DA4"/>
    <w:rsid w:val="008563B3"/>
    <w:rsid w:val="00860252"/>
    <w:rsid w:val="008639CF"/>
    <w:rsid w:val="0086778C"/>
    <w:rsid w:val="00867C90"/>
    <w:rsid w:val="00870489"/>
    <w:rsid w:val="008705B4"/>
    <w:rsid w:val="00882F43"/>
    <w:rsid w:val="00893A99"/>
    <w:rsid w:val="00897237"/>
    <w:rsid w:val="008A6770"/>
    <w:rsid w:val="008B1702"/>
    <w:rsid w:val="008B7F62"/>
    <w:rsid w:val="008C217B"/>
    <w:rsid w:val="008C50F0"/>
    <w:rsid w:val="008C741B"/>
    <w:rsid w:val="008D033B"/>
    <w:rsid w:val="008E0D2C"/>
    <w:rsid w:val="008F3055"/>
    <w:rsid w:val="008F7706"/>
    <w:rsid w:val="00901A27"/>
    <w:rsid w:val="009020D0"/>
    <w:rsid w:val="00905664"/>
    <w:rsid w:val="00907DAD"/>
    <w:rsid w:val="00910867"/>
    <w:rsid w:val="009126E6"/>
    <w:rsid w:val="00916CCA"/>
    <w:rsid w:val="00937971"/>
    <w:rsid w:val="00941A43"/>
    <w:rsid w:val="00961B82"/>
    <w:rsid w:val="009631EF"/>
    <w:rsid w:val="00965F0F"/>
    <w:rsid w:val="0097033A"/>
    <w:rsid w:val="00982F9A"/>
    <w:rsid w:val="00983CB0"/>
    <w:rsid w:val="00996217"/>
    <w:rsid w:val="009B3378"/>
    <w:rsid w:val="009C075E"/>
    <w:rsid w:val="009C0BAC"/>
    <w:rsid w:val="009C57CA"/>
    <w:rsid w:val="009C624D"/>
    <w:rsid w:val="009C7E3E"/>
    <w:rsid w:val="009D77F9"/>
    <w:rsid w:val="009E1CBC"/>
    <w:rsid w:val="009E634E"/>
    <w:rsid w:val="009F50DF"/>
    <w:rsid w:val="00A00E4F"/>
    <w:rsid w:val="00A02BD5"/>
    <w:rsid w:val="00A1289C"/>
    <w:rsid w:val="00A2644D"/>
    <w:rsid w:val="00A30372"/>
    <w:rsid w:val="00A4321E"/>
    <w:rsid w:val="00A479F4"/>
    <w:rsid w:val="00A54971"/>
    <w:rsid w:val="00A73BC4"/>
    <w:rsid w:val="00A76634"/>
    <w:rsid w:val="00A81DE2"/>
    <w:rsid w:val="00A91B91"/>
    <w:rsid w:val="00A94DB7"/>
    <w:rsid w:val="00AA14B6"/>
    <w:rsid w:val="00AA27EE"/>
    <w:rsid w:val="00AA7FD4"/>
    <w:rsid w:val="00AC3856"/>
    <w:rsid w:val="00AC498D"/>
    <w:rsid w:val="00AE1C67"/>
    <w:rsid w:val="00AE2AA5"/>
    <w:rsid w:val="00AE3006"/>
    <w:rsid w:val="00AE5A2E"/>
    <w:rsid w:val="00AE7815"/>
    <w:rsid w:val="00AF097A"/>
    <w:rsid w:val="00B13F63"/>
    <w:rsid w:val="00B151C8"/>
    <w:rsid w:val="00B16663"/>
    <w:rsid w:val="00B213A7"/>
    <w:rsid w:val="00B256B7"/>
    <w:rsid w:val="00B26B03"/>
    <w:rsid w:val="00B26FE7"/>
    <w:rsid w:val="00B31938"/>
    <w:rsid w:val="00B3194D"/>
    <w:rsid w:val="00B33293"/>
    <w:rsid w:val="00B475C4"/>
    <w:rsid w:val="00B514CB"/>
    <w:rsid w:val="00B612B8"/>
    <w:rsid w:val="00B63E8D"/>
    <w:rsid w:val="00B914DD"/>
    <w:rsid w:val="00B96EEE"/>
    <w:rsid w:val="00B97C8C"/>
    <w:rsid w:val="00BA0080"/>
    <w:rsid w:val="00BA4A5D"/>
    <w:rsid w:val="00BB627B"/>
    <w:rsid w:val="00BC507B"/>
    <w:rsid w:val="00BD32C0"/>
    <w:rsid w:val="00BD3883"/>
    <w:rsid w:val="00BE2FCE"/>
    <w:rsid w:val="00BE4495"/>
    <w:rsid w:val="00BF056E"/>
    <w:rsid w:val="00C05994"/>
    <w:rsid w:val="00C06A0D"/>
    <w:rsid w:val="00C06BEC"/>
    <w:rsid w:val="00C26BE7"/>
    <w:rsid w:val="00C335CC"/>
    <w:rsid w:val="00C34D0E"/>
    <w:rsid w:val="00C35FB5"/>
    <w:rsid w:val="00C37B83"/>
    <w:rsid w:val="00C40784"/>
    <w:rsid w:val="00C4294F"/>
    <w:rsid w:val="00C44470"/>
    <w:rsid w:val="00C60F5D"/>
    <w:rsid w:val="00C63222"/>
    <w:rsid w:val="00C66DF9"/>
    <w:rsid w:val="00C71FB0"/>
    <w:rsid w:val="00C81C1E"/>
    <w:rsid w:val="00C836B6"/>
    <w:rsid w:val="00C839E9"/>
    <w:rsid w:val="00C86B3A"/>
    <w:rsid w:val="00C91C78"/>
    <w:rsid w:val="00C93815"/>
    <w:rsid w:val="00C9569E"/>
    <w:rsid w:val="00C9629E"/>
    <w:rsid w:val="00CA2DA8"/>
    <w:rsid w:val="00CA5073"/>
    <w:rsid w:val="00CC639D"/>
    <w:rsid w:val="00CD0CC3"/>
    <w:rsid w:val="00CE2B14"/>
    <w:rsid w:val="00D02340"/>
    <w:rsid w:val="00D10878"/>
    <w:rsid w:val="00D10947"/>
    <w:rsid w:val="00D42CA4"/>
    <w:rsid w:val="00D55EAB"/>
    <w:rsid w:val="00D60682"/>
    <w:rsid w:val="00D7243A"/>
    <w:rsid w:val="00D85438"/>
    <w:rsid w:val="00D975CE"/>
    <w:rsid w:val="00DA18E2"/>
    <w:rsid w:val="00DB20F0"/>
    <w:rsid w:val="00DB39C5"/>
    <w:rsid w:val="00DC505E"/>
    <w:rsid w:val="00DD4B3B"/>
    <w:rsid w:val="00DE457E"/>
    <w:rsid w:val="00DE6F0E"/>
    <w:rsid w:val="00DF4F99"/>
    <w:rsid w:val="00DF647E"/>
    <w:rsid w:val="00E05D02"/>
    <w:rsid w:val="00E064EE"/>
    <w:rsid w:val="00E159EA"/>
    <w:rsid w:val="00E207F3"/>
    <w:rsid w:val="00E267A4"/>
    <w:rsid w:val="00E275F7"/>
    <w:rsid w:val="00E27C8A"/>
    <w:rsid w:val="00E36805"/>
    <w:rsid w:val="00E41078"/>
    <w:rsid w:val="00E41AE2"/>
    <w:rsid w:val="00E525A9"/>
    <w:rsid w:val="00E5538C"/>
    <w:rsid w:val="00E56B95"/>
    <w:rsid w:val="00E603E1"/>
    <w:rsid w:val="00E67B93"/>
    <w:rsid w:val="00E73AF1"/>
    <w:rsid w:val="00E836AE"/>
    <w:rsid w:val="00E83D8F"/>
    <w:rsid w:val="00E87B9D"/>
    <w:rsid w:val="00E90B8D"/>
    <w:rsid w:val="00E9192C"/>
    <w:rsid w:val="00EB5639"/>
    <w:rsid w:val="00EB5893"/>
    <w:rsid w:val="00EC231B"/>
    <w:rsid w:val="00EC4746"/>
    <w:rsid w:val="00EC4AC3"/>
    <w:rsid w:val="00ED140B"/>
    <w:rsid w:val="00EE7219"/>
    <w:rsid w:val="00EF264F"/>
    <w:rsid w:val="00EF600C"/>
    <w:rsid w:val="00EF7C7D"/>
    <w:rsid w:val="00F031F9"/>
    <w:rsid w:val="00F039D2"/>
    <w:rsid w:val="00F0697F"/>
    <w:rsid w:val="00F13C61"/>
    <w:rsid w:val="00F40DF1"/>
    <w:rsid w:val="00F451AF"/>
    <w:rsid w:val="00F5149B"/>
    <w:rsid w:val="00F6758D"/>
    <w:rsid w:val="00F84C0A"/>
    <w:rsid w:val="00F9028E"/>
    <w:rsid w:val="00FB405C"/>
    <w:rsid w:val="00FB7F27"/>
    <w:rsid w:val="00FC2092"/>
    <w:rsid w:val="00FD5213"/>
    <w:rsid w:val="00FD5342"/>
    <w:rsid w:val="00FE4934"/>
    <w:rsid w:val="00FE6E21"/>
    <w:rsid w:val="00FE7944"/>
    <w:rsid w:val="00FF2BD3"/>
    <w:rsid w:val="00FF367A"/>
    <w:rsid w:val="00FF3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7BAA8A-FA13-4393-AD9B-B09F8F92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2C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278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062787"/>
    <w:pPr>
      <w:ind w:left="720"/>
      <w:contextualSpacing/>
    </w:pPr>
    <w:rPr>
      <w:rFonts w:eastAsiaTheme="minorHAnsi"/>
      <w:lang w:eastAsia="en-US"/>
    </w:rPr>
  </w:style>
  <w:style w:type="character" w:styleId="a5">
    <w:name w:val="Hyperlink"/>
    <w:basedOn w:val="a0"/>
    <w:uiPriority w:val="99"/>
    <w:unhideWhenUsed/>
    <w:rsid w:val="00062787"/>
    <w:rPr>
      <w:color w:val="0000FF" w:themeColor="hyperlink"/>
      <w:u w:val="single"/>
    </w:rPr>
  </w:style>
  <w:style w:type="paragraph" w:styleId="a6">
    <w:name w:val="header"/>
    <w:basedOn w:val="a"/>
    <w:link w:val="a7"/>
    <w:uiPriority w:val="99"/>
    <w:unhideWhenUsed/>
    <w:rsid w:val="00C26BE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26BE7"/>
    <w:rPr>
      <w:rFonts w:eastAsiaTheme="minorEastAsia"/>
      <w:lang w:eastAsia="ru-RU"/>
    </w:rPr>
  </w:style>
  <w:style w:type="paragraph" w:styleId="a8">
    <w:name w:val="footer"/>
    <w:basedOn w:val="a"/>
    <w:link w:val="a9"/>
    <w:uiPriority w:val="99"/>
    <w:unhideWhenUsed/>
    <w:rsid w:val="00C26BE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26BE7"/>
    <w:rPr>
      <w:rFonts w:eastAsiaTheme="minorEastAsia"/>
      <w:lang w:eastAsia="ru-RU"/>
    </w:rPr>
  </w:style>
  <w:style w:type="paragraph" w:styleId="aa">
    <w:name w:val="Balloon Text"/>
    <w:basedOn w:val="a"/>
    <w:link w:val="ab"/>
    <w:uiPriority w:val="99"/>
    <w:semiHidden/>
    <w:unhideWhenUsed/>
    <w:rsid w:val="00E836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836AE"/>
    <w:rPr>
      <w:rFonts w:ascii="Tahoma" w:eastAsiaTheme="minorEastAsia" w:hAnsi="Tahoma" w:cs="Tahoma"/>
      <w:sz w:val="16"/>
      <w:szCs w:val="16"/>
      <w:lang w:eastAsia="ru-RU"/>
    </w:rPr>
  </w:style>
  <w:style w:type="table" w:customStyle="1" w:styleId="1">
    <w:name w:val="Сетка таблицы1"/>
    <w:basedOn w:val="a1"/>
    <w:uiPriority w:val="59"/>
    <w:rsid w:val="000A52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92473">
      <w:bodyDiv w:val="1"/>
      <w:marLeft w:val="0"/>
      <w:marRight w:val="0"/>
      <w:marTop w:val="0"/>
      <w:marBottom w:val="0"/>
      <w:divBdr>
        <w:top w:val="none" w:sz="0" w:space="0" w:color="auto"/>
        <w:left w:val="none" w:sz="0" w:space="0" w:color="auto"/>
        <w:bottom w:val="none" w:sz="0" w:space="0" w:color="auto"/>
        <w:right w:val="none" w:sz="0" w:space="0" w:color="auto"/>
      </w:divBdr>
    </w:div>
    <w:div w:id="346835173">
      <w:bodyDiv w:val="1"/>
      <w:marLeft w:val="0"/>
      <w:marRight w:val="0"/>
      <w:marTop w:val="0"/>
      <w:marBottom w:val="0"/>
      <w:divBdr>
        <w:top w:val="none" w:sz="0" w:space="0" w:color="auto"/>
        <w:left w:val="none" w:sz="0" w:space="0" w:color="auto"/>
        <w:bottom w:val="none" w:sz="0" w:space="0" w:color="auto"/>
        <w:right w:val="none" w:sz="0" w:space="0" w:color="auto"/>
      </w:divBdr>
      <w:divsChild>
        <w:div w:id="527567112">
          <w:marLeft w:val="0"/>
          <w:marRight w:val="0"/>
          <w:marTop w:val="0"/>
          <w:marBottom w:val="0"/>
          <w:divBdr>
            <w:top w:val="none" w:sz="0" w:space="0" w:color="auto"/>
            <w:left w:val="none" w:sz="0" w:space="0" w:color="auto"/>
            <w:bottom w:val="none" w:sz="0" w:space="0" w:color="auto"/>
            <w:right w:val="none" w:sz="0" w:space="0" w:color="auto"/>
          </w:divBdr>
        </w:div>
        <w:div w:id="2114864447">
          <w:marLeft w:val="0"/>
          <w:marRight w:val="0"/>
          <w:marTop w:val="0"/>
          <w:marBottom w:val="0"/>
          <w:divBdr>
            <w:top w:val="none" w:sz="0" w:space="0" w:color="auto"/>
            <w:left w:val="none" w:sz="0" w:space="0" w:color="auto"/>
            <w:bottom w:val="none" w:sz="0" w:space="0" w:color="auto"/>
            <w:right w:val="none" w:sz="0" w:space="0" w:color="auto"/>
          </w:divBdr>
        </w:div>
      </w:divsChild>
    </w:div>
    <w:div w:id="848257167">
      <w:bodyDiv w:val="1"/>
      <w:marLeft w:val="0"/>
      <w:marRight w:val="0"/>
      <w:marTop w:val="0"/>
      <w:marBottom w:val="0"/>
      <w:divBdr>
        <w:top w:val="none" w:sz="0" w:space="0" w:color="auto"/>
        <w:left w:val="none" w:sz="0" w:space="0" w:color="auto"/>
        <w:bottom w:val="none" w:sz="0" w:space="0" w:color="auto"/>
        <w:right w:val="none" w:sz="0" w:space="0" w:color="auto"/>
      </w:divBdr>
      <w:divsChild>
        <w:div w:id="89275890">
          <w:marLeft w:val="0"/>
          <w:marRight w:val="0"/>
          <w:marTop w:val="0"/>
          <w:marBottom w:val="0"/>
          <w:divBdr>
            <w:top w:val="none" w:sz="0" w:space="0" w:color="auto"/>
            <w:left w:val="none" w:sz="0" w:space="0" w:color="auto"/>
            <w:bottom w:val="none" w:sz="0" w:space="0" w:color="auto"/>
            <w:right w:val="none" w:sz="0" w:space="0" w:color="auto"/>
          </w:divBdr>
        </w:div>
        <w:div w:id="401485093">
          <w:marLeft w:val="0"/>
          <w:marRight w:val="0"/>
          <w:marTop w:val="0"/>
          <w:marBottom w:val="0"/>
          <w:divBdr>
            <w:top w:val="none" w:sz="0" w:space="0" w:color="auto"/>
            <w:left w:val="none" w:sz="0" w:space="0" w:color="auto"/>
            <w:bottom w:val="none" w:sz="0" w:space="0" w:color="auto"/>
            <w:right w:val="none" w:sz="0" w:space="0" w:color="auto"/>
          </w:divBdr>
        </w:div>
        <w:div w:id="2075619727">
          <w:marLeft w:val="0"/>
          <w:marRight w:val="0"/>
          <w:marTop w:val="0"/>
          <w:marBottom w:val="0"/>
          <w:divBdr>
            <w:top w:val="none" w:sz="0" w:space="0" w:color="auto"/>
            <w:left w:val="none" w:sz="0" w:space="0" w:color="auto"/>
            <w:bottom w:val="none" w:sz="0" w:space="0" w:color="auto"/>
            <w:right w:val="none" w:sz="0" w:space="0" w:color="auto"/>
          </w:divBdr>
        </w:div>
      </w:divsChild>
    </w:div>
    <w:div w:id="992175783">
      <w:bodyDiv w:val="1"/>
      <w:marLeft w:val="0"/>
      <w:marRight w:val="0"/>
      <w:marTop w:val="0"/>
      <w:marBottom w:val="0"/>
      <w:divBdr>
        <w:top w:val="none" w:sz="0" w:space="0" w:color="auto"/>
        <w:left w:val="none" w:sz="0" w:space="0" w:color="auto"/>
        <w:bottom w:val="none" w:sz="0" w:space="0" w:color="auto"/>
        <w:right w:val="none" w:sz="0" w:space="0" w:color="auto"/>
      </w:divBdr>
    </w:div>
    <w:div w:id="995111697">
      <w:bodyDiv w:val="1"/>
      <w:marLeft w:val="0"/>
      <w:marRight w:val="0"/>
      <w:marTop w:val="0"/>
      <w:marBottom w:val="0"/>
      <w:divBdr>
        <w:top w:val="none" w:sz="0" w:space="0" w:color="auto"/>
        <w:left w:val="none" w:sz="0" w:space="0" w:color="auto"/>
        <w:bottom w:val="none" w:sz="0" w:space="0" w:color="auto"/>
        <w:right w:val="none" w:sz="0" w:space="0" w:color="auto"/>
      </w:divBdr>
    </w:div>
    <w:div w:id="1088623618">
      <w:bodyDiv w:val="1"/>
      <w:marLeft w:val="0"/>
      <w:marRight w:val="0"/>
      <w:marTop w:val="0"/>
      <w:marBottom w:val="0"/>
      <w:divBdr>
        <w:top w:val="none" w:sz="0" w:space="0" w:color="auto"/>
        <w:left w:val="none" w:sz="0" w:space="0" w:color="auto"/>
        <w:bottom w:val="none" w:sz="0" w:space="0" w:color="auto"/>
        <w:right w:val="none" w:sz="0" w:space="0" w:color="auto"/>
      </w:divBdr>
    </w:div>
    <w:div w:id="1375232950">
      <w:bodyDiv w:val="1"/>
      <w:marLeft w:val="0"/>
      <w:marRight w:val="0"/>
      <w:marTop w:val="0"/>
      <w:marBottom w:val="0"/>
      <w:divBdr>
        <w:top w:val="none" w:sz="0" w:space="0" w:color="auto"/>
        <w:left w:val="none" w:sz="0" w:space="0" w:color="auto"/>
        <w:bottom w:val="none" w:sz="0" w:space="0" w:color="auto"/>
        <w:right w:val="none" w:sz="0" w:space="0" w:color="auto"/>
      </w:divBdr>
    </w:div>
    <w:div w:id="1482427229">
      <w:bodyDiv w:val="1"/>
      <w:marLeft w:val="0"/>
      <w:marRight w:val="0"/>
      <w:marTop w:val="0"/>
      <w:marBottom w:val="0"/>
      <w:divBdr>
        <w:top w:val="none" w:sz="0" w:space="0" w:color="auto"/>
        <w:left w:val="none" w:sz="0" w:space="0" w:color="auto"/>
        <w:bottom w:val="none" w:sz="0" w:space="0" w:color="auto"/>
        <w:right w:val="none" w:sz="0" w:space="0" w:color="auto"/>
      </w:divBdr>
      <w:divsChild>
        <w:div w:id="1523011105">
          <w:blockQuote w:val="1"/>
          <w:marLeft w:val="843"/>
          <w:marRight w:val="0"/>
          <w:marTop w:val="168"/>
          <w:marBottom w:val="168"/>
          <w:divBdr>
            <w:top w:val="none" w:sz="0" w:space="0" w:color="auto"/>
            <w:left w:val="none" w:sz="0" w:space="0" w:color="auto"/>
            <w:bottom w:val="none" w:sz="0" w:space="0" w:color="auto"/>
            <w:right w:val="none" w:sz="0" w:space="0" w:color="auto"/>
          </w:divBdr>
        </w:div>
      </w:divsChild>
    </w:div>
    <w:div w:id="1533298322">
      <w:bodyDiv w:val="1"/>
      <w:marLeft w:val="0"/>
      <w:marRight w:val="0"/>
      <w:marTop w:val="0"/>
      <w:marBottom w:val="0"/>
      <w:divBdr>
        <w:top w:val="none" w:sz="0" w:space="0" w:color="auto"/>
        <w:left w:val="none" w:sz="0" w:space="0" w:color="auto"/>
        <w:bottom w:val="none" w:sz="0" w:space="0" w:color="auto"/>
        <w:right w:val="none" w:sz="0" w:space="0" w:color="auto"/>
      </w:divBdr>
    </w:div>
    <w:div w:id="1700084355">
      <w:bodyDiv w:val="1"/>
      <w:marLeft w:val="0"/>
      <w:marRight w:val="0"/>
      <w:marTop w:val="0"/>
      <w:marBottom w:val="0"/>
      <w:divBdr>
        <w:top w:val="none" w:sz="0" w:space="0" w:color="auto"/>
        <w:left w:val="none" w:sz="0" w:space="0" w:color="auto"/>
        <w:bottom w:val="none" w:sz="0" w:space="0" w:color="auto"/>
        <w:right w:val="none" w:sz="0" w:space="0" w:color="auto"/>
      </w:divBdr>
    </w:div>
    <w:div w:id="185237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sa.ru/region/penzenskaya.html" TargetMode="External"/><Relationship Id="rId13" Type="http://schemas.openxmlformats.org/officeDocument/2006/relationships/hyperlink" Target="https://ru.wikipedia.org/wiki/%D0%A3%D0%BB%D1%8C%D1%8F%D0%BD%D0%BE%D0%B2%D1%81%D0%BA%D0%B0%D1%8F_%D0%BE%D0%B1%D0%BB%D0%B0%D1%81%D1%82%D1%8C" TargetMode="External"/><Relationship Id="rId18" Type="http://schemas.openxmlformats.org/officeDocument/2006/relationships/hyperlink" Target="https://ru.wikipedia.org/wiki/1833_%D0%B3%D0%BE%D0%B4"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ru.wikipedia.org/wiki/2002_%D0%B3%D0%BE%D0%B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A0%D0%B0%D0%B4%D0%B8%D1%89%D0%B5%D0%B2%D1%81%D0%BA%D0%B8%D0%B9_%D1%80%D0%B0%D0%B9%D0%BE%D0%BD_%D0%A3%D0%BB%D1%8C%D1%8F%D0%BD%D0%BE%D0%B2%D1%81%D0%BA%D0%BE%D0%B9_%D0%BE%D0%B1%D0%BB%D0%B0%D1%81%D1%82%D0%B8" TargetMode="External"/><Relationship Id="rId17" Type="http://schemas.openxmlformats.org/officeDocument/2006/relationships/hyperlink" Target="https://ru.wikipedia.org/wiki/%D0%A1%D0%B5%D1%80%D0%B4%D0%BE%D0%B1%D1%81%D0%BA%D0%B8%D0%B9_%D1%80%D0%B0%D0%B9%D0%BE%D0%BD_%D0%9F%D0%B5%D0%BD%D0%B7%D0%B5%D0%BD%D1%81%D0%BA%D0%BE%D0%B9_%D0%BE%D0%B1%D0%BB%D0%B0%D1%81%D1%82%D0%B8" TargetMode="External"/><Relationship Id="rId25" Type="http://schemas.openxmlformats.org/officeDocument/2006/relationships/image" Target="media/image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1836_%D0%B3%D0%BE%D0%B4" TargetMode="External"/><Relationship Id="rId20" Type="http://schemas.openxmlformats.org/officeDocument/2006/relationships/hyperlink" Target="https://ru.wikipedia.org/w/index.php?title=%D0%A2%D1%80%D0%BE%D0%B8%D1%86%D0%BA%D0%B8%D0%B9_%D0%BC%D0%BE%D0%BD%D0%B0%D1%81%D1%82%D1%8B%D1%80%D1%8C_(%D0%9F%D0%B5%D0%BD%D0%B7%D0%B0)&amp;action=edit&amp;redlink=1"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8%D0%BC%D0%B1%D0%B8%D1%80%D1%81%D0%BA%D0%B0%D1%8F_%D0%B3%D1%83%D0%B1%D0%B5%D1%80%D0%BD%D0%B8%D1%8F" TargetMode="Externa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ru.wikipedia.org/wiki/1832" TargetMode="Externa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hyperlink" Target="https://ru.wikipedia.org/wiki/%D0%9E%D1%82%D0%B5%D1%87%D0%B5%D1%81%D1%82%D0%B2%D0%B5%D0%BD%D0%BD%D0%B0%D1%8F_%D0%B2%D0%BE%D0%B9%D0%BD%D0%B0_1812_%D0%B3%D0%BE%D0%B4%D0%B0" TargetMode="External"/><Relationship Id="rId19" Type="http://schemas.openxmlformats.org/officeDocument/2006/relationships/hyperlink" Target="https://ru.wikipedia.org/wiki/1999_%D0%B3%D0%BE%D0%B4"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ru.wikipedia.org/wiki/%D0%9F%D0%B5%D0%BD%D0%B7%D0%B5%D0%BD%D1%81%D0%BA%D0%B0%D1%8F_%D0%B3%D1%83%D0%B1%D0%B5%D1%80%D0%BD%D0%B8%D1%8F" TargetMode="External"/><Relationship Id="rId14" Type="http://schemas.openxmlformats.org/officeDocument/2006/relationships/hyperlink" Target="https://ru.wikipedia.org/wiki/1829_%D0%B3%D0%BE%D0%B4" TargetMode="External"/><Relationship Id="rId22" Type="http://schemas.openxmlformats.org/officeDocument/2006/relationships/hyperlink" Target="http://trasa.ru/region/penzenskaya.html"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4BCB9-72C5-47B8-857B-DD515E6A1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2080</TotalTime>
  <Pages>1</Pages>
  <Words>3291</Words>
  <Characters>18759</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ОАО "Альфа-Банк"</Company>
  <LinksUpToDate>false</LinksUpToDate>
  <CharactersWithSpaces>22006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Пользователь Windows</cp:lastModifiedBy>
  <cp:revision>130</cp:revision>
  <cp:lastPrinted>2016-01-25T16:31:00Z</cp:lastPrinted>
  <dcterms:created xsi:type="dcterms:W3CDTF">2013-11-29T16:53:00Z</dcterms:created>
  <dcterms:modified xsi:type="dcterms:W3CDTF">2020-03-25T05:07:00Z</dcterms:modified>
</cp:coreProperties>
</file>