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E0E" w:rsidRPr="00FC08FF" w:rsidRDefault="001B4E0E" w:rsidP="001B4E0E">
      <w:pPr>
        <w:spacing w:after="0"/>
        <w:jc w:val="center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C08FF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Управление образования города Пензы </w:t>
      </w:r>
    </w:p>
    <w:p w:rsidR="001B4E0E" w:rsidRPr="00FC08FF" w:rsidRDefault="001B4E0E" w:rsidP="001B4E0E">
      <w:pPr>
        <w:spacing w:after="0"/>
        <w:jc w:val="center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FC08FF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МКУ «Центр комплексного обслуживания и методологического обеспечения учреждений образования» г. Пензы </w:t>
      </w:r>
    </w:p>
    <w:p w:rsidR="001B4E0E" w:rsidRPr="00FC08FF" w:rsidRDefault="001B4E0E" w:rsidP="001B4E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1B4E0E" w:rsidRPr="00FC08FF" w:rsidRDefault="001B4E0E" w:rsidP="001B4E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8F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 58 г. Пензы</w:t>
      </w:r>
    </w:p>
    <w:p w:rsidR="001B4E0E" w:rsidRPr="004865EC" w:rsidRDefault="001B4E0E" w:rsidP="001B4E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E0E" w:rsidRPr="004865EC" w:rsidRDefault="001B4E0E" w:rsidP="001B4E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E0E" w:rsidRPr="004865EC" w:rsidRDefault="001B4E0E" w:rsidP="001B4E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E0E" w:rsidRPr="004865EC" w:rsidRDefault="001B4E0E" w:rsidP="001B4E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17C9" w:rsidRPr="007117C9" w:rsidRDefault="007117C9" w:rsidP="007117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17C9">
        <w:rPr>
          <w:rFonts w:ascii="Times New Roman" w:eastAsia="Calibri" w:hAnsi="Times New Roman" w:cs="Times New Roman"/>
          <w:sz w:val="28"/>
          <w:szCs w:val="28"/>
        </w:rPr>
        <w:t>открытый региональный конкурс</w:t>
      </w:r>
    </w:p>
    <w:p w:rsidR="007117C9" w:rsidRPr="007117C9" w:rsidRDefault="007117C9" w:rsidP="007117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17C9">
        <w:rPr>
          <w:rFonts w:ascii="Times New Roman" w:eastAsia="Calibri" w:hAnsi="Times New Roman" w:cs="Times New Roman"/>
          <w:sz w:val="28"/>
          <w:szCs w:val="28"/>
        </w:rPr>
        <w:t>исследовательских и проектных работ школьников</w:t>
      </w:r>
    </w:p>
    <w:p w:rsidR="007117C9" w:rsidRPr="007117C9" w:rsidRDefault="007117C9" w:rsidP="007117C9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117C9">
        <w:rPr>
          <w:rFonts w:ascii="Times New Roman" w:eastAsia="Calibri" w:hAnsi="Times New Roman" w:cs="Times New Roman"/>
          <w:sz w:val="36"/>
          <w:szCs w:val="36"/>
        </w:rPr>
        <w:t>«Высший пилотаж - Пенза» 2019</w:t>
      </w:r>
    </w:p>
    <w:p w:rsidR="004D6291" w:rsidRP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291" w:rsidRDefault="004D6291" w:rsidP="004D629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291" w:rsidRPr="001B4E0E" w:rsidRDefault="00261A3D" w:rsidP="004D6291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B4E0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Родовое и</w:t>
      </w:r>
      <w:r w:rsidR="004D6291" w:rsidRPr="001B4E0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мение </w:t>
      </w:r>
      <w:proofErr w:type="spellStart"/>
      <w:r w:rsidR="004D6291" w:rsidRPr="001B4E0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Араповых</w:t>
      </w:r>
      <w:proofErr w:type="spellEnd"/>
      <w:r w:rsidR="004D6291" w:rsidRPr="001B4E0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в селе </w:t>
      </w:r>
      <w:proofErr w:type="spellStart"/>
      <w:r w:rsidR="004D6291" w:rsidRPr="001B4E0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Проказна</w:t>
      </w:r>
      <w:proofErr w:type="spellEnd"/>
    </w:p>
    <w:p w:rsidR="004D6291" w:rsidRPr="004D6291" w:rsidRDefault="004D6291" w:rsidP="004D6291">
      <w:pPr>
        <w:spacing w:after="0" w:line="360" w:lineRule="auto"/>
        <w:ind w:left="113" w:firstLine="43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291" w:rsidRPr="004D6291" w:rsidRDefault="004D6291" w:rsidP="004D6291">
      <w:pPr>
        <w:spacing w:after="0" w:line="360" w:lineRule="auto"/>
        <w:ind w:left="113" w:firstLine="43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291" w:rsidRPr="004D6291" w:rsidRDefault="004D6291" w:rsidP="004D6291">
      <w:pPr>
        <w:spacing w:after="0" w:line="360" w:lineRule="auto"/>
        <w:ind w:left="113" w:firstLine="43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E0E" w:rsidRPr="001B4E0E" w:rsidRDefault="001B4E0E" w:rsidP="001B4E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E0E" w:rsidRPr="001B4E0E" w:rsidRDefault="007117C9" w:rsidP="007117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</w:p>
    <w:p w:rsidR="004D6291" w:rsidRPr="001B4E0E" w:rsidRDefault="007117C9" w:rsidP="007117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 Анна</w:t>
      </w:r>
      <w:r w:rsidR="001B4E0E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Сергеевна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D6291" w:rsidRPr="001B4E0E" w:rsidRDefault="001B4E0E" w:rsidP="007117C9">
      <w:pPr>
        <w:spacing w:after="0" w:line="240" w:lineRule="auto"/>
        <w:ind w:firstLine="43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7 «В» класса</w:t>
      </w:r>
    </w:p>
    <w:p w:rsidR="004D6291" w:rsidRPr="001B4E0E" w:rsidRDefault="001B4E0E" w:rsidP="007117C9">
      <w:pPr>
        <w:spacing w:after="0" w:line="240" w:lineRule="auto"/>
        <w:ind w:firstLine="43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№58 г. Пензы</w:t>
      </w:r>
    </w:p>
    <w:p w:rsidR="004D6291" w:rsidRPr="001B4E0E" w:rsidRDefault="007117C9" w:rsidP="007117C9">
      <w:pPr>
        <w:spacing w:after="0" w:line="240" w:lineRule="auto"/>
        <w:ind w:firstLine="43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4D6291" w:rsidRPr="001B4E0E" w:rsidRDefault="001B4E0E" w:rsidP="007117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FF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Зотова Оксана Александровна,</w:t>
      </w:r>
    </w:p>
    <w:p w:rsidR="004D6291" w:rsidRPr="001B4E0E" w:rsidRDefault="001B4E0E" w:rsidP="007117C9">
      <w:pPr>
        <w:spacing w:after="0" w:line="240" w:lineRule="auto"/>
        <w:ind w:firstLine="43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истории и обществознания</w:t>
      </w:r>
    </w:p>
    <w:p w:rsidR="004D6291" w:rsidRPr="004D6291" w:rsidRDefault="001B4E0E" w:rsidP="007117C9">
      <w:pPr>
        <w:spacing w:after="0" w:line="240" w:lineRule="auto"/>
        <w:ind w:firstLine="432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D6291" w:rsidRPr="001B4E0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№58 г. Пензы</w:t>
      </w:r>
    </w:p>
    <w:p w:rsidR="004D6291" w:rsidRPr="004D6291" w:rsidRDefault="004D6291" w:rsidP="004D6291">
      <w:pPr>
        <w:spacing w:after="0" w:line="360" w:lineRule="auto"/>
        <w:ind w:left="113" w:firstLine="432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291" w:rsidRP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291" w:rsidRPr="004D6291" w:rsidRDefault="004D6291" w:rsidP="004D6291">
      <w:pPr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291" w:rsidRPr="001B4E0E" w:rsidRDefault="001B4E0E" w:rsidP="007117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Пенза, 201</w:t>
      </w:r>
      <w:r w:rsidR="007117C9">
        <w:rPr>
          <w:rFonts w:ascii="Times New Roman" w:eastAsia="Times New Roman" w:hAnsi="Times New Roman" w:cs="Times New Roman"/>
          <w:sz w:val="28"/>
          <w:szCs w:val="28"/>
          <w:lang w:eastAsia="ru-RU"/>
        </w:rPr>
        <w:t>9 г.</w:t>
      </w:r>
    </w:p>
    <w:p w:rsidR="004D6291" w:rsidRPr="004D6291" w:rsidRDefault="004D6291" w:rsidP="004D629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СОДЕРЖАНИЕ</w:t>
      </w:r>
    </w:p>
    <w:p w:rsidR="004D6291" w:rsidRPr="004D6291" w:rsidRDefault="004D6291" w:rsidP="009D26A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291" w:rsidRP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>…3-4</w:t>
      </w:r>
    </w:p>
    <w:p w:rsid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4D62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Династия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Пензенской губернии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……………………………….….…</w:t>
      </w:r>
      <w:r w:rsidR="00C109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.5-9</w:t>
      </w:r>
    </w:p>
    <w:p w:rsidR="004D6291" w:rsidRP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§1.</w:t>
      </w: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Биография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Араповых</w:t>
      </w:r>
      <w:proofErr w:type="spellEnd"/>
      <w:r w:rsidR="00C109A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</w:t>
      </w:r>
      <w:r w:rsidR="008F137A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…5-7</w:t>
      </w:r>
    </w:p>
    <w:p w:rsid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§2. </w:t>
      </w:r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Александра Николаевича </w:t>
      </w:r>
      <w:proofErr w:type="spellStart"/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Арапова</w:t>
      </w:r>
      <w:proofErr w:type="spellEnd"/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Пензенской губернии</w:t>
      </w:r>
      <w:r w:rsidR="00C109A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………..</w:t>
      </w:r>
      <w:r w:rsidR="00AC13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…7-9</w:t>
      </w:r>
    </w:p>
    <w:p w:rsidR="004D6291" w:rsidRP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4D62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</w:t>
      </w:r>
      <w:r w:rsidR="00523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родового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</w:t>
      </w:r>
      <w:r w:rsidR="005231E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8F1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</w:t>
      </w:r>
      <w:r w:rsidR="008F13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8F137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8F137A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..….10-1</w:t>
      </w:r>
      <w:r w:rsidR="00AC138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§1.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Усадьба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Араповых</w:t>
      </w:r>
      <w:proofErr w:type="spellEnd"/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………………………………………………………………………10-11</w:t>
      </w:r>
    </w:p>
    <w:p w:rsid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>§2. Михайло-Архангельский храм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r w:rsidR="00E730D9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D33FB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7A75F1" w:rsidRPr="007A75F1" w:rsidRDefault="007A75F1" w:rsidP="00E730D9">
      <w:pPr>
        <w:pStyle w:val="a5"/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§3</w:t>
      </w:r>
      <w:r w:rsidRPr="004D6291">
        <w:rPr>
          <w:rFonts w:eastAsia="Times New Roman"/>
          <w:lang w:eastAsia="ru-RU"/>
        </w:rPr>
        <w:t>.</w:t>
      </w:r>
      <w:r w:rsidRPr="007A75F1">
        <w:rPr>
          <w:rFonts w:eastAsia="Times New Roman"/>
          <w:b/>
          <w:bCs/>
          <w:lang w:eastAsia="ru-RU"/>
        </w:rPr>
        <w:t xml:space="preserve"> </w:t>
      </w:r>
      <w:r w:rsidRPr="007A75F1">
        <w:rPr>
          <w:rFonts w:eastAsia="Times New Roman"/>
          <w:bCs/>
          <w:lang w:eastAsia="ru-RU"/>
        </w:rPr>
        <w:t>Разработка экскурсионного маршрута</w:t>
      </w:r>
      <w:r w:rsidR="002710E4">
        <w:rPr>
          <w:rFonts w:eastAsia="Times New Roman"/>
          <w:bCs/>
          <w:lang w:eastAsia="ru-RU"/>
        </w:rPr>
        <w:t>………………………………………………</w:t>
      </w:r>
      <w:r w:rsidR="00E730D9">
        <w:rPr>
          <w:rFonts w:eastAsia="Times New Roman"/>
          <w:bCs/>
          <w:lang w:eastAsia="ru-RU"/>
        </w:rPr>
        <w:t>...</w:t>
      </w:r>
      <w:r w:rsidR="00D33FBC">
        <w:rPr>
          <w:rFonts w:eastAsia="Times New Roman"/>
          <w:bCs/>
          <w:lang w:eastAsia="ru-RU"/>
        </w:rPr>
        <w:t>12-</w:t>
      </w:r>
      <w:r w:rsidR="00AC1382">
        <w:rPr>
          <w:rFonts w:eastAsia="Times New Roman"/>
          <w:bCs/>
          <w:lang w:eastAsia="ru-RU"/>
        </w:rPr>
        <w:t>13</w:t>
      </w:r>
    </w:p>
    <w:p w:rsidR="004D6291" w:rsidRP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Заключение…………………………………………………………………...</w:t>
      </w:r>
      <w:r w:rsidR="00AC1382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.......................14-15</w:t>
      </w:r>
    </w:p>
    <w:p w:rsidR="004D6291" w:rsidRP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="00C6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использованной</w:t>
      </w: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литературы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……………………………………………………….</w:t>
      </w:r>
      <w:r w:rsidR="00E730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AC1382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4D6291" w:rsidRPr="004D6291" w:rsidRDefault="004D6291" w:rsidP="00E730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2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Приложение……</w:t>
      </w:r>
      <w:r w:rsidR="00B926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</w:t>
      </w:r>
      <w:r w:rsidR="00AC1382">
        <w:rPr>
          <w:rFonts w:ascii="Times New Roman" w:eastAsia="Times New Roman" w:hAnsi="Times New Roman" w:cs="Times New Roman"/>
          <w:sz w:val="24"/>
          <w:szCs w:val="24"/>
          <w:lang w:eastAsia="ru-RU"/>
        </w:rPr>
        <w:t>17-21</w:t>
      </w:r>
    </w:p>
    <w:p w:rsidR="004D6291" w:rsidRDefault="004D6291" w:rsidP="004D62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Default="004D6291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94C" w:rsidRDefault="0096094C" w:rsidP="004D6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291" w:rsidRPr="00E92FC9" w:rsidRDefault="004D6291" w:rsidP="004D6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F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4D6291" w:rsidRDefault="004D6291" w:rsidP="004D62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291">
        <w:rPr>
          <w:rFonts w:ascii="Times New Roman" w:hAnsi="Times New Roman" w:cs="Times New Roman"/>
          <w:b/>
          <w:sz w:val="24"/>
          <w:szCs w:val="24"/>
        </w:rPr>
        <w:t>Актуальность исследования</w:t>
      </w:r>
      <w:r w:rsidRPr="004D6291">
        <w:rPr>
          <w:rFonts w:ascii="Times New Roman" w:hAnsi="Times New Roman" w:cs="Times New Roman"/>
          <w:sz w:val="24"/>
          <w:szCs w:val="24"/>
        </w:rPr>
        <w:t xml:space="preserve">. Дворянское сословие в своем социальном значении было кратковременно, исторически преходяще, а потому качественно видоизменяемо в потоке истории. Тип дворянской культуры воплотил долговременные, стабильные состояния общества и его сознания, его ценностные ориентации, инерцию покоя, уклада, веры. </w:t>
      </w:r>
    </w:p>
    <w:p w:rsidR="004D6291" w:rsidRPr="004D6291" w:rsidRDefault="00A235BF" w:rsidP="004D62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1917 года</w:t>
      </w:r>
      <w:r w:rsidR="004D6291" w:rsidRPr="004D6291">
        <w:rPr>
          <w:rFonts w:ascii="Times New Roman" w:hAnsi="Times New Roman" w:cs="Times New Roman"/>
          <w:sz w:val="24"/>
          <w:szCs w:val="24"/>
        </w:rPr>
        <w:t xml:space="preserve"> на протяжении нескольких столетий дворянская культура являлась ведущей субкультурой в России. Усадебная же культура была ее специфической частью, во многом определяла ее своеобразие и отличие от других субкультур.</w:t>
      </w:r>
      <w:r w:rsidR="004D6291" w:rsidRPr="004D6291">
        <w:rPr>
          <w:rFonts w:ascii="Times New Roman" w:hAnsi="Times New Roman" w:cs="Times New Roman"/>
          <w:sz w:val="24"/>
          <w:szCs w:val="24"/>
        </w:rPr>
        <w:br/>
        <w:t>Феномен усадьбы до конца не изучен. Чем больше времени отделяет нас от периода реального существования усадебной культуры, тем актуальнее становится осознание значения дворянской усадьбы и различных ее составляющих.</w:t>
      </w:r>
    </w:p>
    <w:p w:rsidR="004D6291" w:rsidRPr="004D6291" w:rsidRDefault="004D6291" w:rsidP="004D62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291">
        <w:rPr>
          <w:rFonts w:ascii="Times New Roman" w:hAnsi="Times New Roman" w:cs="Times New Roman"/>
          <w:sz w:val="24"/>
          <w:szCs w:val="24"/>
        </w:rPr>
        <w:t xml:space="preserve">С годами остается все меньше возможностей восстановления усадебных архитектурных ансамблей. Однако на просторах России </w:t>
      </w:r>
      <w:r w:rsidR="00E730D9">
        <w:rPr>
          <w:rFonts w:ascii="Times New Roman" w:hAnsi="Times New Roman" w:cs="Times New Roman"/>
          <w:sz w:val="24"/>
          <w:szCs w:val="24"/>
        </w:rPr>
        <w:t>до сих пор</w:t>
      </w:r>
      <w:r w:rsidRPr="004D6291">
        <w:rPr>
          <w:rFonts w:ascii="Times New Roman" w:hAnsi="Times New Roman" w:cs="Times New Roman"/>
          <w:sz w:val="24"/>
          <w:szCs w:val="24"/>
        </w:rPr>
        <w:t xml:space="preserve"> еще существуют сотни запущенных усадебных парков - заросших, повырубленных, застроенных более поздними сооружениями, и все-таки несущих в себе крупицы драгоценной исторической информации.</w:t>
      </w:r>
    </w:p>
    <w:p w:rsidR="004D6291" w:rsidRDefault="004D6291" w:rsidP="004D62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291">
        <w:rPr>
          <w:rFonts w:ascii="Times New Roman" w:hAnsi="Times New Roman" w:cs="Times New Roman"/>
          <w:sz w:val="24"/>
          <w:szCs w:val="24"/>
        </w:rPr>
        <w:t xml:space="preserve">Пензенская губерния может считаться представительной для изучения дворянских усадеб, что объясняется социокультурной ситуацией пензенского края, которая, с одной стороны, была типичной для всей срединной европейской России, а с другой стороны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D6291">
        <w:rPr>
          <w:rFonts w:ascii="Times New Roman" w:hAnsi="Times New Roman" w:cs="Times New Roman"/>
          <w:sz w:val="24"/>
          <w:szCs w:val="24"/>
        </w:rPr>
        <w:t>специфической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6291">
        <w:rPr>
          <w:rFonts w:ascii="Times New Roman" w:hAnsi="Times New Roman" w:cs="Times New Roman"/>
          <w:sz w:val="24"/>
          <w:szCs w:val="24"/>
        </w:rPr>
        <w:t xml:space="preserve"> Это замыкало, локализировало в пространстве общей российской культуры рол</w:t>
      </w:r>
      <w:r>
        <w:rPr>
          <w:rFonts w:ascii="Times New Roman" w:hAnsi="Times New Roman" w:cs="Times New Roman"/>
          <w:sz w:val="24"/>
          <w:szCs w:val="24"/>
        </w:rPr>
        <w:t xml:space="preserve">ь пензенских дворянских усадеб в целом, и в частности усадьбы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F2F17" w:rsidRDefault="008A2CB6" w:rsidP="00F74161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последнее время большую популярность набирает региональный проект </w:t>
      </w:r>
      <w:r w:rsidR="006F337E" w:rsidRPr="006F337E">
        <w:rPr>
          <w:rFonts w:ascii="Times New Roman" w:hAnsi="Times New Roman" w:cs="Times New Roman"/>
          <w:sz w:val="24"/>
          <w:szCs w:val="24"/>
        </w:rPr>
        <w:t>«</w:t>
      </w:r>
      <w:r w:rsidR="006F337E" w:rsidRPr="006F337E">
        <w:rPr>
          <w:rFonts w:ascii="Times New Roman" w:hAnsi="Times New Roman" w:cs="Times New Roman"/>
          <w:bCs/>
          <w:sz w:val="24"/>
          <w:szCs w:val="24"/>
        </w:rPr>
        <w:t>По следам забытых усадеб»</w:t>
      </w:r>
      <w:r w:rsidR="006F337E">
        <w:rPr>
          <w:rFonts w:ascii="Times New Roman" w:hAnsi="Times New Roman" w:cs="Times New Roman"/>
          <w:bCs/>
          <w:sz w:val="24"/>
          <w:szCs w:val="24"/>
        </w:rPr>
        <w:t>, в рамках которой посещают старинные усадьбы в Пензенской области.</w:t>
      </w:r>
      <w:proofErr w:type="gramEnd"/>
    </w:p>
    <w:p w:rsidR="004D6291" w:rsidRPr="00A405EB" w:rsidRDefault="004D6291" w:rsidP="00A405EB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5EB">
        <w:rPr>
          <w:rFonts w:ascii="Times New Roman" w:hAnsi="Times New Roman" w:cs="Times New Roman"/>
          <w:b/>
          <w:sz w:val="24"/>
          <w:szCs w:val="24"/>
        </w:rPr>
        <w:t>Объектом</w:t>
      </w:r>
      <w:r w:rsidRPr="00A405EB">
        <w:rPr>
          <w:rFonts w:ascii="Times New Roman" w:hAnsi="Times New Roman" w:cs="Times New Roman"/>
          <w:sz w:val="24"/>
          <w:szCs w:val="24"/>
        </w:rPr>
        <w:t xml:space="preserve"> работы являются дворянск</w:t>
      </w:r>
      <w:r w:rsidR="006F337E" w:rsidRPr="00A405EB">
        <w:rPr>
          <w:rFonts w:ascii="Times New Roman" w:hAnsi="Times New Roman" w:cs="Times New Roman"/>
          <w:sz w:val="24"/>
          <w:szCs w:val="24"/>
        </w:rPr>
        <w:t>ая</w:t>
      </w:r>
      <w:r w:rsidRPr="00A405EB">
        <w:rPr>
          <w:rFonts w:ascii="Times New Roman" w:hAnsi="Times New Roman" w:cs="Times New Roman"/>
          <w:sz w:val="24"/>
          <w:szCs w:val="24"/>
        </w:rPr>
        <w:t xml:space="preserve"> усадьба </w:t>
      </w:r>
      <w:proofErr w:type="spellStart"/>
      <w:r w:rsidRPr="00A405EB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Pr="00A405EB">
        <w:rPr>
          <w:rFonts w:ascii="Times New Roman" w:hAnsi="Times New Roman" w:cs="Times New Roman"/>
          <w:sz w:val="24"/>
          <w:szCs w:val="24"/>
        </w:rPr>
        <w:t xml:space="preserve"> в  </w:t>
      </w:r>
      <w:r w:rsidR="00E92FC9" w:rsidRPr="00A405EB">
        <w:rPr>
          <w:rFonts w:ascii="Times New Roman" w:hAnsi="Times New Roman" w:cs="Times New Roman"/>
          <w:sz w:val="24"/>
          <w:szCs w:val="24"/>
        </w:rPr>
        <w:t>П</w:t>
      </w:r>
      <w:r w:rsidRPr="00A405EB">
        <w:rPr>
          <w:rFonts w:ascii="Times New Roman" w:hAnsi="Times New Roman" w:cs="Times New Roman"/>
          <w:sz w:val="24"/>
          <w:szCs w:val="24"/>
        </w:rPr>
        <w:t>ензенско</w:t>
      </w:r>
      <w:r w:rsidR="006F337E" w:rsidRPr="00A405EB">
        <w:rPr>
          <w:rFonts w:ascii="Times New Roman" w:hAnsi="Times New Roman" w:cs="Times New Roman"/>
          <w:sz w:val="24"/>
          <w:szCs w:val="24"/>
        </w:rPr>
        <w:t>й</w:t>
      </w:r>
      <w:r w:rsidRPr="00A405EB">
        <w:rPr>
          <w:rFonts w:ascii="Times New Roman" w:hAnsi="Times New Roman" w:cs="Times New Roman"/>
          <w:sz w:val="24"/>
          <w:szCs w:val="24"/>
        </w:rPr>
        <w:t xml:space="preserve"> </w:t>
      </w:r>
      <w:r w:rsidR="004D38C5" w:rsidRPr="00A405EB">
        <w:rPr>
          <w:rFonts w:ascii="Times New Roman" w:hAnsi="Times New Roman" w:cs="Times New Roman"/>
          <w:sz w:val="24"/>
          <w:szCs w:val="24"/>
        </w:rPr>
        <w:t>области</w:t>
      </w:r>
      <w:r w:rsidRPr="00A405EB">
        <w:rPr>
          <w:rFonts w:ascii="Times New Roman" w:hAnsi="Times New Roman" w:cs="Times New Roman"/>
          <w:sz w:val="24"/>
          <w:szCs w:val="24"/>
        </w:rPr>
        <w:t>.</w:t>
      </w:r>
    </w:p>
    <w:p w:rsidR="004D6291" w:rsidRPr="00A405EB" w:rsidRDefault="004D6291" w:rsidP="00A40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b/>
          <w:sz w:val="24"/>
          <w:szCs w:val="24"/>
        </w:rPr>
        <w:t>Предметом</w:t>
      </w:r>
      <w:r w:rsidR="00DD0608" w:rsidRPr="00A405EB">
        <w:rPr>
          <w:rFonts w:ascii="Times New Roman" w:hAnsi="Times New Roman" w:cs="Times New Roman"/>
          <w:sz w:val="24"/>
          <w:szCs w:val="24"/>
        </w:rPr>
        <w:t xml:space="preserve">  - </w:t>
      </w:r>
      <w:r w:rsidR="001B4E0E" w:rsidRPr="00A405EB">
        <w:rPr>
          <w:rFonts w:ascii="Times New Roman" w:hAnsi="Times New Roman" w:cs="Times New Roman"/>
          <w:sz w:val="24"/>
          <w:szCs w:val="24"/>
        </w:rPr>
        <w:t xml:space="preserve"> историческая </w:t>
      </w:r>
      <w:r w:rsidRPr="00A405EB">
        <w:rPr>
          <w:rFonts w:ascii="Times New Roman" w:hAnsi="Times New Roman" w:cs="Times New Roman"/>
          <w:sz w:val="24"/>
          <w:szCs w:val="24"/>
        </w:rPr>
        <w:t>значимость</w:t>
      </w:r>
      <w:r w:rsidR="00DD0608" w:rsidRPr="00A405EB">
        <w:rPr>
          <w:rFonts w:ascii="Times New Roman" w:hAnsi="Times New Roman" w:cs="Times New Roman"/>
          <w:sz w:val="24"/>
          <w:szCs w:val="24"/>
        </w:rPr>
        <w:t xml:space="preserve"> усадьбы </w:t>
      </w:r>
      <w:proofErr w:type="spellStart"/>
      <w:r w:rsidR="00DD0608" w:rsidRPr="00A405EB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DD0608" w:rsidRPr="00A405EB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DD0608" w:rsidRPr="00A405EB"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 w:rsidRPr="00A405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4161" w:rsidRPr="00F74161" w:rsidRDefault="004D6291" w:rsidP="00A405EB">
      <w:pPr>
        <w:pStyle w:val="a5"/>
        <w:spacing w:after="0"/>
        <w:ind w:firstLine="709"/>
        <w:jc w:val="both"/>
        <w:rPr>
          <w:rFonts w:eastAsia="Times New Roman"/>
          <w:lang w:eastAsia="ru-RU"/>
        </w:rPr>
      </w:pPr>
      <w:r w:rsidRPr="00A405EB">
        <w:t xml:space="preserve">Поэтому </w:t>
      </w:r>
      <w:r w:rsidRPr="00A405EB">
        <w:rPr>
          <w:b/>
        </w:rPr>
        <w:t>цель</w:t>
      </w:r>
      <w:r w:rsidRPr="00A405EB">
        <w:t xml:space="preserve"> нашей работы </w:t>
      </w:r>
      <w:r w:rsidR="00F74161" w:rsidRPr="00A405EB">
        <w:t xml:space="preserve">заключается </w:t>
      </w:r>
      <w:r w:rsidRPr="00A405EB">
        <w:t xml:space="preserve"> </w:t>
      </w:r>
      <w:r w:rsidR="00F74161" w:rsidRPr="00A405EB">
        <w:rPr>
          <w:rFonts w:eastAsia="Times New Roman"/>
          <w:lang w:eastAsia="ru-RU"/>
        </w:rPr>
        <w:t xml:space="preserve">в изучении истории </w:t>
      </w:r>
      <w:r w:rsidR="00F74161" w:rsidRPr="00A405EB">
        <w:t xml:space="preserve">усадьбы </w:t>
      </w:r>
      <w:proofErr w:type="spellStart"/>
      <w:r w:rsidR="00F74161" w:rsidRPr="00A405EB">
        <w:t>Араповых</w:t>
      </w:r>
      <w:proofErr w:type="spellEnd"/>
      <w:r w:rsidR="00F74161" w:rsidRPr="00A405EB">
        <w:t xml:space="preserve"> в селе </w:t>
      </w:r>
      <w:proofErr w:type="spellStart"/>
      <w:r w:rsidR="00F74161" w:rsidRPr="00A405EB">
        <w:t>Проказна</w:t>
      </w:r>
      <w:proofErr w:type="spellEnd"/>
      <w:r w:rsidR="00F74161" w:rsidRPr="00A405EB">
        <w:t xml:space="preserve"> </w:t>
      </w:r>
      <w:r w:rsidR="00F74161" w:rsidRPr="00A405EB">
        <w:rPr>
          <w:rFonts w:eastAsia="Times New Roman"/>
          <w:lang w:eastAsia="ru-RU"/>
        </w:rPr>
        <w:t xml:space="preserve">для разработки одноимённого туристско-экскурсионного маршрута. </w:t>
      </w:r>
    </w:p>
    <w:p w:rsidR="004D6291" w:rsidRPr="00A405EB" w:rsidRDefault="004D6291" w:rsidP="00A40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 xml:space="preserve">Достижение заявленной цели предполагает решение следующих </w:t>
      </w:r>
      <w:r w:rsidRPr="00A405EB">
        <w:rPr>
          <w:rFonts w:ascii="Times New Roman" w:hAnsi="Times New Roman" w:cs="Times New Roman"/>
          <w:b/>
          <w:sz w:val="24"/>
          <w:szCs w:val="24"/>
        </w:rPr>
        <w:t>задач</w:t>
      </w:r>
      <w:r w:rsidRPr="00A405EB">
        <w:rPr>
          <w:rFonts w:ascii="Times New Roman" w:hAnsi="Times New Roman" w:cs="Times New Roman"/>
          <w:sz w:val="24"/>
          <w:szCs w:val="24"/>
        </w:rPr>
        <w:t>:</w:t>
      </w:r>
    </w:p>
    <w:p w:rsidR="00E92FC9" w:rsidRPr="00A405EB" w:rsidRDefault="00F74161" w:rsidP="00A405E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>Р</w:t>
      </w:r>
      <w:r w:rsidR="00261A3D" w:rsidRPr="00A405EB">
        <w:rPr>
          <w:rFonts w:ascii="Times New Roman" w:hAnsi="Times New Roman" w:cs="Times New Roman"/>
          <w:sz w:val="24"/>
          <w:szCs w:val="24"/>
        </w:rPr>
        <w:t>ассмотреть</w:t>
      </w:r>
      <w:r w:rsidR="00E92FC9" w:rsidRPr="00A405EB">
        <w:rPr>
          <w:rFonts w:ascii="Times New Roman" w:hAnsi="Times New Roman" w:cs="Times New Roman"/>
          <w:sz w:val="24"/>
          <w:szCs w:val="24"/>
        </w:rPr>
        <w:t xml:space="preserve"> биографию </w:t>
      </w:r>
      <w:proofErr w:type="spellStart"/>
      <w:r w:rsidR="00E92FC9" w:rsidRPr="00A405EB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E92FC9" w:rsidRPr="00A405EB">
        <w:rPr>
          <w:rFonts w:ascii="Times New Roman" w:hAnsi="Times New Roman" w:cs="Times New Roman"/>
          <w:sz w:val="24"/>
          <w:szCs w:val="24"/>
        </w:rPr>
        <w:t>, для лучшего изучения быта семьи.</w:t>
      </w:r>
    </w:p>
    <w:p w:rsidR="00261A3D" w:rsidRPr="00A405EB" w:rsidRDefault="00F74161" w:rsidP="00A405E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>И</w:t>
      </w:r>
      <w:r w:rsidR="00261A3D" w:rsidRPr="00A405EB">
        <w:rPr>
          <w:rFonts w:ascii="Times New Roman" w:hAnsi="Times New Roman" w:cs="Times New Roman"/>
          <w:sz w:val="24"/>
          <w:szCs w:val="24"/>
        </w:rPr>
        <w:t xml:space="preserve">зучить деятельность Александра Николаевича </w:t>
      </w:r>
      <w:proofErr w:type="spellStart"/>
      <w:r w:rsidR="00261A3D" w:rsidRPr="00A405EB"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 w:rsidR="00261A3D" w:rsidRPr="00A405EB">
        <w:rPr>
          <w:rFonts w:ascii="Times New Roman" w:hAnsi="Times New Roman" w:cs="Times New Roman"/>
          <w:sz w:val="24"/>
          <w:szCs w:val="24"/>
        </w:rPr>
        <w:t xml:space="preserve"> и его потомков </w:t>
      </w:r>
      <w:proofErr w:type="gramStart"/>
      <w:r w:rsidR="00261A3D" w:rsidRPr="00A405E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61A3D" w:rsidRPr="00A405EB" w:rsidRDefault="00261A3D" w:rsidP="00A40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>Пензенской губернии</w:t>
      </w:r>
      <w:r w:rsidR="00A405EB">
        <w:rPr>
          <w:rFonts w:ascii="Times New Roman" w:hAnsi="Times New Roman" w:cs="Times New Roman"/>
          <w:sz w:val="24"/>
          <w:szCs w:val="24"/>
        </w:rPr>
        <w:t>.</w:t>
      </w:r>
      <w:r w:rsidR="00A90925" w:rsidRPr="00A405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5BF" w:rsidRPr="00A405EB" w:rsidRDefault="00261A3D" w:rsidP="00A40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>3</w:t>
      </w:r>
      <w:r w:rsidR="007A75F1" w:rsidRPr="00A405EB">
        <w:rPr>
          <w:rFonts w:ascii="Times New Roman" w:hAnsi="Times New Roman" w:cs="Times New Roman"/>
          <w:sz w:val="24"/>
          <w:szCs w:val="24"/>
        </w:rPr>
        <w:t>.</w:t>
      </w:r>
      <w:r w:rsidR="00A235BF" w:rsidRPr="00A405EB">
        <w:rPr>
          <w:rFonts w:ascii="Times New Roman" w:hAnsi="Times New Roman" w:cs="Times New Roman"/>
          <w:color w:val="3D3C3B"/>
          <w:sz w:val="24"/>
          <w:szCs w:val="24"/>
          <w:shd w:val="clear" w:color="auto" w:fill="FFFFFF"/>
        </w:rPr>
        <w:t xml:space="preserve"> </w:t>
      </w:r>
      <w:r w:rsidR="00F74161" w:rsidRPr="00A405EB">
        <w:rPr>
          <w:rFonts w:ascii="Times New Roman" w:hAnsi="Times New Roman" w:cs="Times New Roman"/>
          <w:sz w:val="24"/>
          <w:szCs w:val="24"/>
        </w:rPr>
        <w:t>А</w:t>
      </w:r>
      <w:r w:rsidR="00A235BF" w:rsidRPr="00A405EB">
        <w:rPr>
          <w:rFonts w:ascii="Times New Roman" w:hAnsi="Times New Roman" w:cs="Times New Roman"/>
          <w:sz w:val="24"/>
          <w:szCs w:val="24"/>
        </w:rPr>
        <w:t xml:space="preserve">нализ архитектурного ансамбля усадьбы </w:t>
      </w:r>
      <w:proofErr w:type="spellStart"/>
      <w:r w:rsidR="00A235BF" w:rsidRPr="00A405EB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A235BF" w:rsidRPr="00A405EB">
        <w:rPr>
          <w:rFonts w:ascii="Times New Roman" w:hAnsi="Times New Roman" w:cs="Times New Roman"/>
          <w:sz w:val="24"/>
          <w:szCs w:val="24"/>
        </w:rPr>
        <w:t xml:space="preserve"> эпохи классицизма</w:t>
      </w:r>
      <w:r w:rsidR="00A405EB">
        <w:rPr>
          <w:rFonts w:ascii="Times New Roman" w:hAnsi="Times New Roman" w:cs="Times New Roman"/>
          <w:sz w:val="24"/>
          <w:szCs w:val="24"/>
        </w:rPr>
        <w:t>.</w:t>
      </w:r>
    </w:p>
    <w:p w:rsidR="00261A3D" w:rsidRPr="00A405EB" w:rsidRDefault="00261A3D" w:rsidP="00A405E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 xml:space="preserve">4. </w:t>
      </w:r>
      <w:r w:rsidR="000047F0" w:rsidRPr="00A405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Дать оценку</w:t>
      </w:r>
      <w:r w:rsidR="000047F0" w:rsidRPr="00A4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Михайло-Архангельский храма в селе </w:t>
      </w:r>
      <w:proofErr w:type="spellStart"/>
      <w:r w:rsidR="000047F0" w:rsidRPr="00A4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Проказна</w:t>
      </w:r>
      <w:proofErr w:type="spellEnd"/>
      <w:r w:rsidR="000047F0" w:rsidRPr="00A405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объекту рекреации и туризма</w:t>
      </w:r>
      <w:r w:rsidR="000047F0" w:rsidRPr="00A405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75F1" w:rsidRPr="00A405EB" w:rsidRDefault="007A75F1" w:rsidP="00A40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96094C" w:rsidRPr="00A405EB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Разработать экскурсионный маршрут «По </w:t>
      </w:r>
      <w:r w:rsidR="004A4CED">
        <w:rPr>
          <w:rFonts w:ascii="Times New Roman" w:hAnsi="Times New Roman" w:cs="Times New Roman"/>
          <w:color w:val="000000"/>
          <w:sz w:val="24"/>
          <w:szCs w:val="24"/>
        </w:rPr>
        <w:t xml:space="preserve">имению </w:t>
      </w:r>
      <w:proofErr w:type="spellStart"/>
      <w:r w:rsidR="0096094C" w:rsidRPr="00A405EB">
        <w:rPr>
          <w:rFonts w:ascii="Times New Roman" w:hAnsi="Times New Roman" w:cs="Times New Roman"/>
          <w:color w:val="000000"/>
          <w:sz w:val="24"/>
          <w:szCs w:val="24"/>
        </w:rPr>
        <w:t>Араповых</w:t>
      </w:r>
      <w:proofErr w:type="spellEnd"/>
      <w:r w:rsidR="0096094C" w:rsidRPr="00A405E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74161" w:rsidRPr="00A405EB" w:rsidRDefault="00F74161" w:rsidP="00A40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b/>
          <w:bCs/>
          <w:sz w:val="24"/>
          <w:szCs w:val="24"/>
        </w:rPr>
        <w:t>Гипотеза</w:t>
      </w:r>
      <w:r w:rsidRPr="00A405EB">
        <w:rPr>
          <w:rFonts w:ascii="Times New Roman" w:hAnsi="Times New Roman" w:cs="Times New Roman"/>
          <w:sz w:val="24"/>
          <w:szCs w:val="24"/>
        </w:rPr>
        <w:t xml:space="preserve"> работы строится на предположении, </w:t>
      </w:r>
      <w:r w:rsidR="00A90925" w:rsidRPr="00A405EB">
        <w:rPr>
          <w:rFonts w:ascii="Times New Roman" w:hAnsi="Times New Roman" w:cs="Times New Roman"/>
          <w:sz w:val="24"/>
          <w:szCs w:val="24"/>
        </w:rPr>
        <w:t xml:space="preserve">что в нашей области </w:t>
      </w:r>
      <w:r w:rsidRPr="00A405EB">
        <w:rPr>
          <w:rFonts w:ascii="Times New Roman" w:hAnsi="Times New Roman" w:cs="Times New Roman"/>
          <w:sz w:val="24"/>
          <w:szCs w:val="24"/>
        </w:rPr>
        <w:t xml:space="preserve">располагаются уникальные </w:t>
      </w:r>
      <w:r w:rsidR="000047F0" w:rsidRPr="00A405EB">
        <w:rPr>
          <w:rFonts w:ascii="Times New Roman" w:hAnsi="Times New Roman" w:cs="Times New Roman"/>
          <w:sz w:val="24"/>
          <w:szCs w:val="24"/>
        </w:rPr>
        <w:t xml:space="preserve">усадьбы, в том числе усадьбы </w:t>
      </w:r>
      <w:proofErr w:type="spellStart"/>
      <w:r w:rsidR="000047F0" w:rsidRPr="00A405EB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0047F0" w:rsidRPr="00A405EB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0047F0" w:rsidRPr="00A405EB"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 w:rsidR="000047F0" w:rsidRPr="00A405EB">
        <w:rPr>
          <w:rFonts w:ascii="Times New Roman" w:hAnsi="Times New Roman" w:cs="Times New Roman"/>
          <w:sz w:val="24"/>
          <w:szCs w:val="24"/>
        </w:rPr>
        <w:t>.</w:t>
      </w:r>
    </w:p>
    <w:p w:rsidR="004D6291" w:rsidRPr="00A405EB" w:rsidRDefault="00261A3D" w:rsidP="00A405EB">
      <w:pPr>
        <w:pStyle w:val="western"/>
        <w:spacing w:before="0" w:beforeAutospacing="0" w:after="0" w:line="276" w:lineRule="auto"/>
        <w:ind w:firstLine="709"/>
        <w:jc w:val="both"/>
      </w:pPr>
      <w:r w:rsidRPr="00A405EB">
        <w:rPr>
          <w:b/>
          <w:bCs/>
        </w:rPr>
        <w:t xml:space="preserve">Методы работы: </w:t>
      </w:r>
      <w:r w:rsidRPr="00A405EB">
        <w:t xml:space="preserve">анализ и обобщение, </w:t>
      </w:r>
      <w:r w:rsidR="004D6291" w:rsidRPr="00A405EB">
        <w:t>интерпретации даст возможность соотнести облик внешнего и внутреннего пространства провинциальной усадьбы.</w:t>
      </w:r>
    </w:p>
    <w:p w:rsidR="004D6291" w:rsidRPr="00A405EB" w:rsidRDefault="00261A3D" w:rsidP="00A40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b/>
          <w:sz w:val="24"/>
          <w:szCs w:val="24"/>
        </w:rPr>
        <w:t>Историография проблемы</w:t>
      </w:r>
      <w:r w:rsidRPr="00A405EB">
        <w:rPr>
          <w:rFonts w:ascii="Times New Roman" w:hAnsi="Times New Roman" w:cs="Times New Roman"/>
          <w:sz w:val="24"/>
          <w:szCs w:val="24"/>
        </w:rPr>
        <w:t>.</w:t>
      </w:r>
    </w:p>
    <w:p w:rsidR="002305EF" w:rsidRPr="00A405EB" w:rsidRDefault="002305EF" w:rsidP="00A40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EB">
        <w:rPr>
          <w:rFonts w:ascii="Times New Roman" w:hAnsi="Times New Roman" w:cs="Times New Roman"/>
          <w:sz w:val="24"/>
          <w:szCs w:val="24"/>
        </w:rPr>
        <w:t>Монографий, посвящённых уникальных памятным местам, не существует, информацию можно найти лишь на страницах средств массовой информации. Мне удалось найти 34 статьи. Это позволило разработать информационный пакет о данном маршруте.</w:t>
      </w:r>
    </w:p>
    <w:p w:rsidR="002305EF" w:rsidRPr="00E92FC9" w:rsidRDefault="00E92FC9" w:rsidP="002305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FC9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Отсутствие специальных трудов потребовало от нас привлечения разнообразных дополнительных источников. Определенный интерес представляла и краеведческая литература по Пензенской губернии: публикации </w:t>
      </w:r>
      <w:proofErr w:type="spellStart"/>
      <w:r w:rsidRPr="00E92FC9">
        <w:rPr>
          <w:rFonts w:ascii="Times New Roman" w:hAnsi="Times New Roman" w:cs="Times New Roman"/>
          <w:sz w:val="24"/>
          <w:szCs w:val="24"/>
        </w:rPr>
        <w:t>А.В.Тюстина</w:t>
      </w:r>
      <w:proofErr w:type="spellEnd"/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1"/>
      </w:r>
      <w:r w:rsidRPr="00E92FC9">
        <w:rPr>
          <w:rFonts w:ascii="Times New Roman" w:hAnsi="Times New Roman" w:cs="Times New Roman"/>
          <w:sz w:val="24"/>
          <w:szCs w:val="24"/>
        </w:rPr>
        <w:t xml:space="preserve">, </w:t>
      </w:r>
      <w:r w:rsidR="00C81B8F" w:rsidRPr="006F337E">
        <w:rPr>
          <w:rFonts w:ascii="Times New Roman" w:hAnsi="Times New Roman" w:cs="Times New Roman"/>
          <w:sz w:val="24"/>
          <w:szCs w:val="24"/>
        </w:rPr>
        <w:t>Жданов М.П</w:t>
      </w:r>
      <w:r w:rsidR="00C81B8F">
        <w:rPr>
          <w:rFonts w:ascii="Times New Roman" w:hAnsi="Times New Roman" w:cs="Times New Roman"/>
          <w:sz w:val="24"/>
          <w:szCs w:val="24"/>
        </w:rPr>
        <w:t>.</w:t>
      </w:r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2"/>
      </w:r>
      <w:r w:rsidR="00C81B8F" w:rsidRPr="00E92FC9">
        <w:rPr>
          <w:rFonts w:ascii="Times New Roman" w:hAnsi="Times New Roman" w:cs="Times New Roman"/>
          <w:sz w:val="24"/>
          <w:szCs w:val="24"/>
        </w:rPr>
        <w:t xml:space="preserve"> </w:t>
      </w:r>
      <w:r w:rsidR="002305EF">
        <w:rPr>
          <w:rFonts w:ascii="Times New Roman" w:hAnsi="Times New Roman" w:cs="Times New Roman"/>
          <w:sz w:val="24"/>
          <w:szCs w:val="24"/>
        </w:rPr>
        <w:t>и других</w:t>
      </w:r>
      <w:r w:rsidRPr="00E92FC9">
        <w:rPr>
          <w:rFonts w:ascii="Times New Roman" w:hAnsi="Times New Roman" w:cs="Times New Roman"/>
          <w:sz w:val="24"/>
          <w:szCs w:val="24"/>
        </w:rPr>
        <w:t>.</w:t>
      </w:r>
    </w:p>
    <w:p w:rsidR="00C81B8F" w:rsidRDefault="00E92FC9" w:rsidP="00E92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FC9">
        <w:rPr>
          <w:rFonts w:ascii="Times New Roman" w:hAnsi="Times New Roman" w:cs="Times New Roman"/>
          <w:sz w:val="24"/>
          <w:szCs w:val="24"/>
        </w:rPr>
        <w:t>Поскольку жителями Пензенской губернии были мн</w:t>
      </w:r>
      <w:r w:rsidR="00C81B8F">
        <w:rPr>
          <w:rFonts w:ascii="Times New Roman" w:hAnsi="Times New Roman" w:cs="Times New Roman"/>
          <w:sz w:val="24"/>
          <w:szCs w:val="24"/>
        </w:rPr>
        <w:t>огие образованные дворяне XVIII-</w:t>
      </w:r>
      <w:r w:rsidRPr="00E92FC9">
        <w:rPr>
          <w:rFonts w:ascii="Times New Roman" w:hAnsi="Times New Roman" w:cs="Times New Roman"/>
          <w:sz w:val="24"/>
          <w:szCs w:val="24"/>
        </w:rPr>
        <w:t>начала Х</w:t>
      </w:r>
      <w:proofErr w:type="gramStart"/>
      <w:r w:rsidR="00D269A9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583FB5">
        <w:rPr>
          <w:rFonts w:ascii="Times New Roman" w:hAnsi="Times New Roman" w:cs="Times New Roman"/>
          <w:sz w:val="24"/>
          <w:szCs w:val="24"/>
        </w:rPr>
        <w:t>Хвеков</w:t>
      </w:r>
      <w:proofErr w:type="spellEnd"/>
      <w:r w:rsidRPr="00E92FC9">
        <w:rPr>
          <w:rFonts w:ascii="Times New Roman" w:hAnsi="Times New Roman" w:cs="Times New Roman"/>
          <w:sz w:val="24"/>
          <w:szCs w:val="24"/>
        </w:rPr>
        <w:t xml:space="preserve">, то большое значение для данной работы имеют мемуарные источники: книги </w:t>
      </w:r>
      <w:proofErr w:type="spellStart"/>
      <w:r w:rsidRPr="00E92FC9">
        <w:rPr>
          <w:rFonts w:ascii="Times New Roman" w:hAnsi="Times New Roman" w:cs="Times New Roman"/>
          <w:sz w:val="24"/>
          <w:szCs w:val="24"/>
        </w:rPr>
        <w:t>Ф.Ф.Вигеля</w:t>
      </w:r>
      <w:proofErr w:type="spellEnd"/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3"/>
      </w:r>
      <w:r w:rsidRPr="00E92FC9">
        <w:rPr>
          <w:rFonts w:ascii="Times New Roman" w:hAnsi="Times New Roman" w:cs="Times New Roman"/>
          <w:sz w:val="24"/>
          <w:szCs w:val="24"/>
        </w:rPr>
        <w:t>,</w:t>
      </w:r>
      <w:r w:rsidR="00C81B8F" w:rsidRPr="00C81B8F">
        <w:rPr>
          <w:rFonts w:ascii="Times New Roman" w:hAnsi="Times New Roman" w:cs="Times New Roman"/>
          <w:sz w:val="24"/>
          <w:szCs w:val="24"/>
        </w:rPr>
        <w:t xml:space="preserve"> </w:t>
      </w:r>
      <w:r w:rsidR="00C81B8F" w:rsidRPr="006F337E">
        <w:rPr>
          <w:rFonts w:ascii="Times New Roman" w:hAnsi="Times New Roman" w:cs="Times New Roman"/>
          <w:sz w:val="24"/>
          <w:szCs w:val="24"/>
        </w:rPr>
        <w:t>Загоскин М.Н</w:t>
      </w:r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  <w:r w:rsidR="00C81B8F">
        <w:rPr>
          <w:rFonts w:ascii="Times New Roman" w:hAnsi="Times New Roman" w:cs="Times New Roman"/>
          <w:sz w:val="24"/>
          <w:szCs w:val="24"/>
        </w:rPr>
        <w:t xml:space="preserve">., </w:t>
      </w:r>
      <w:r w:rsidR="00C81B8F" w:rsidRPr="006F337E">
        <w:rPr>
          <w:rFonts w:ascii="Times New Roman" w:hAnsi="Times New Roman" w:cs="Times New Roman"/>
          <w:sz w:val="24"/>
          <w:szCs w:val="24"/>
        </w:rPr>
        <w:t>Морозов С</w:t>
      </w:r>
      <w:r w:rsidR="00C81B8F">
        <w:rPr>
          <w:rFonts w:ascii="Times New Roman" w:hAnsi="Times New Roman" w:cs="Times New Roman"/>
          <w:sz w:val="24"/>
          <w:szCs w:val="24"/>
        </w:rPr>
        <w:t>.</w:t>
      </w:r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5"/>
      </w:r>
      <w:r w:rsidR="00C81B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FC9" w:rsidRDefault="00E92FC9" w:rsidP="00E92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FC9">
        <w:rPr>
          <w:rFonts w:ascii="Times New Roman" w:hAnsi="Times New Roman" w:cs="Times New Roman"/>
          <w:sz w:val="24"/>
          <w:szCs w:val="24"/>
        </w:rPr>
        <w:t>В работе использовались также обширные текстовые и картографические материалы, хранящиеся в архивах: ГАПО (Государствен</w:t>
      </w:r>
      <w:r>
        <w:rPr>
          <w:rFonts w:ascii="Times New Roman" w:hAnsi="Times New Roman" w:cs="Times New Roman"/>
          <w:sz w:val="24"/>
          <w:szCs w:val="24"/>
        </w:rPr>
        <w:t>ный архив Пензенской области).</w:t>
      </w:r>
    </w:p>
    <w:p w:rsidR="002305EF" w:rsidRPr="00E92FC9" w:rsidRDefault="002305EF" w:rsidP="002305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страницах журналов «Земства»</w:t>
      </w:r>
      <w:r w:rsidR="00AA30DC" w:rsidRPr="004D6291">
        <w:rPr>
          <w:rFonts w:ascii="Times New Roman" w:hAnsi="Times New Roman" w:cs="Times New Roman"/>
          <w:sz w:val="24"/>
          <w:szCs w:val="24"/>
        </w:rPr>
        <w:t xml:space="preserve">, «Суры», «Волги», «Краеведения» опубликованы работы </w:t>
      </w:r>
      <w:proofErr w:type="spellStart"/>
      <w:r w:rsidR="00C81B8F" w:rsidRPr="006F337E">
        <w:rPr>
          <w:rFonts w:ascii="Times New Roman" w:hAnsi="Times New Roman" w:cs="Times New Roman"/>
          <w:sz w:val="24"/>
          <w:szCs w:val="24"/>
        </w:rPr>
        <w:t>Байбурова</w:t>
      </w:r>
      <w:proofErr w:type="spellEnd"/>
      <w:r w:rsidR="00C81B8F" w:rsidRPr="006F337E">
        <w:rPr>
          <w:rFonts w:ascii="Times New Roman" w:hAnsi="Times New Roman" w:cs="Times New Roman"/>
          <w:sz w:val="24"/>
          <w:szCs w:val="24"/>
        </w:rPr>
        <w:t> P.M.</w:t>
      </w:r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6"/>
      </w:r>
      <w:r w:rsidR="00AA30DC" w:rsidRPr="004D62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30DC" w:rsidRPr="004D6291">
        <w:rPr>
          <w:rFonts w:ascii="Times New Roman" w:hAnsi="Times New Roman" w:cs="Times New Roman"/>
          <w:sz w:val="24"/>
          <w:szCs w:val="24"/>
        </w:rPr>
        <w:t>А.В.Тюстина</w:t>
      </w:r>
      <w:proofErr w:type="spellEnd"/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7"/>
      </w:r>
      <w:r w:rsidR="00AA30DC" w:rsidRPr="004D62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30DC" w:rsidRPr="004D6291">
        <w:rPr>
          <w:rFonts w:ascii="Times New Roman" w:hAnsi="Times New Roman" w:cs="Times New Roman"/>
          <w:sz w:val="24"/>
          <w:szCs w:val="24"/>
        </w:rPr>
        <w:t>Е.Чернявской</w:t>
      </w:r>
      <w:proofErr w:type="spellEnd"/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8"/>
      </w:r>
      <w:r w:rsidR="00AA30DC" w:rsidRPr="004D62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6291" w:rsidRPr="004D6291" w:rsidRDefault="004D6291" w:rsidP="004D62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A3D">
        <w:rPr>
          <w:rFonts w:ascii="Times New Roman" w:hAnsi="Times New Roman" w:cs="Times New Roman"/>
          <w:b/>
          <w:sz w:val="24"/>
          <w:szCs w:val="24"/>
        </w:rPr>
        <w:t>Научная новизна</w:t>
      </w:r>
      <w:r w:rsidRPr="004D6291">
        <w:rPr>
          <w:rFonts w:ascii="Times New Roman" w:hAnsi="Times New Roman" w:cs="Times New Roman"/>
          <w:sz w:val="24"/>
          <w:szCs w:val="24"/>
        </w:rPr>
        <w:t xml:space="preserve"> исследования заключается, прежде всего, в самом предмете. Новизна прослеживается и в обосновании единства культурного мира усадьбы в разнообразных его воплощениях: не только в привычном ракурсе организации архитектурного пространства, и в устройстве садов и парков, в органической их связи с природой, но и в обустройстве внутреннего интерьера, которому бы соответствовал дух, единению человека, природы, материально-вещного мира.</w:t>
      </w:r>
    </w:p>
    <w:p w:rsidR="00261A3D" w:rsidRDefault="00261A3D" w:rsidP="00261A3D">
      <w:pPr>
        <w:pStyle w:val="western"/>
        <w:spacing w:before="0" w:beforeAutospacing="0" w:after="0" w:line="276" w:lineRule="auto"/>
        <w:ind w:firstLine="709"/>
        <w:jc w:val="both"/>
      </w:pPr>
      <w:r w:rsidRPr="00772476">
        <w:rPr>
          <w:b/>
          <w:bCs/>
        </w:rPr>
        <w:t xml:space="preserve">Практическая значимость </w:t>
      </w:r>
      <w:r w:rsidRPr="00772476">
        <w:t>состоит в возможности использования материалов исследования на уроках краеведения и для проведения внеклассных мероприятий.</w:t>
      </w:r>
    </w:p>
    <w:p w:rsidR="00261A3D" w:rsidRPr="00772476" w:rsidRDefault="00261A3D" w:rsidP="00261A3D">
      <w:pPr>
        <w:pStyle w:val="western"/>
        <w:spacing w:before="0" w:beforeAutospacing="0" w:after="0" w:line="276" w:lineRule="auto"/>
        <w:ind w:firstLine="709"/>
        <w:jc w:val="both"/>
      </w:pPr>
      <w:r w:rsidRPr="00772476">
        <w:t>Знание истории дает человеку огромные силы и позволяет избежать многих ошибок.</w:t>
      </w:r>
    </w:p>
    <w:p w:rsidR="004D6291" w:rsidRDefault="004D6291" w:rsidP="004D6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261A3D" w:rsidRDefault="00261A3D" w:rsidP="00A37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A3D" w:rsidRDefault="00261A3D" w:rsidP="00A37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A3D" w:rsidRDefault="00261A3D" w:rsidP="00A37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A3D" w:rsidRDefault="00261A3D" w:rsidP="00A37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A3D" w:rsidRDefault="00261A3D" w:rsidP="00A37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A3D" w:rsidRDefault="00261A3D" w:rsidP="00A37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710" w:rsidRDefault="00854710" w:rsidP="00261A3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710" w:rsidRDefault="00854710" w:rsidP="00261A3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710" w:rsidRDefault="00854710" w:rsidP="00261A3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6A0" w:rsidRDefault="009D26A0" w:rsidP="00261A3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51D" w:rsidRPr="00261A3D" w:rsidRDefault="00A3751D" w:rsidP="00261A3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A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261A3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61A3D">
        <w:rPr>
          <w:rFonts w:ascii="Times New Roman" w:hAnsi="Times New Roman" w:cs="Times New Roman"/>
          <w:b/>
          <w:sz w:val="24"/>
          <w:szCs w:val="24"/>
        </w:rPr>
        <w:t xml:space="preserve">. Династия </w:t>
      </w:r>
      <w:proofErr w:type="spellStart"/>
      <w:r w:rsidRPr="00261A3D">
        <w:rPr>
          <w:rFonts w:ascii="Times New Roman" w:hAnsi="Times New Roman" w:cs="Times New Roman"/>
          <w:b/>
          <w:sz w:val="24"/>
          <w:szCs w:val="24"/>
        </w:rPr>
        <w:t>Араповых</w:t>
      </w:r>
      <w:proofErr w:type="spellEnd"/>
      <w:r w:rsidRPr="00261A3D">
        <w:rPr>
          <w:rFonts w:ascii="Times New Roman" w:hAnsi="Times New Roman" w:cs="Times New Roman"/>
          <w:b/>
          <w:sz w:val="24"/>
          <w:szCs w:val="24"/>
        </w:rPr>
        <w:t xml:space="preserve"> в Пензенской губернии</w:t>
      </w:r>
    </w:p>
    <w:p w:rsidR="00A3751D" w:rsidRDefault="00261A3D" w:rsidP="00261A3D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§1.</w:t>
      </w:r>
      <w:r w:rsidR="00A3751D" w:rsidRPr="00261A3D">
        <w:rPr>
          <w:rFonts w:ascii="Times New Roman" w:hAnsi="Times New Roman" w:cs="Times New Roman"/>
          <w:b/>
          <w:sz w:val="24"/>
          <w:szCs w:val="24"/>
        </w:rPr>
        <w:t xml:space="preserve">Биография </w:t>
      </w:r>
      <w:proofErr w:type="spellStart"/>
      <w:r w:rsidR="00A3751D" w:rsidRPr="00261A3D">
        <w:rPr>
          <w:rFonts w:ascii="Times New Roman" w:hAnsi="Times New Roman" w:cs="Times New Roman"/>
          <w:b/>
          <w:sz w:val="24"/>
          <w:szCs w:val="24"/>
        </w:rPr>
        <w:t>Араповых</w:t>
      </w:r>
      <w:proofErr w:type="spellEnd"/>
    </w:p>
    <w:p w:rsidR="00A11633" w:rsidRDefault="00A11633" w:rsidP="00261A3D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51D" w:rsidRPr="00261A3D" w:rsidRDefault="009524B5" w:rsidP="002D6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рубеже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VII-ХVIII веков</w:t>
      </w:r>
      <w:r w:rsidR="00A11633" w:rsidRPr="00A11633">
        <w:rPr>
          <w:rFonts w:ascii="Times New Roman" w:hAnsi="Times New Roman" w:cs="Times New Roman"/>
          <w:sz w:val="24"/>
          <w:szCs w:val="24"/>
        </w:rPr>
        <w:t>, в пик колонизации </w:t>
      </w:r>
      <w:r w:rsidR="00A11633" w:rsidRPr="00A11633">
        <w:rPr>
          <w:rFonts w:ascii="Times New Roman" w:hAnsi="Times New Roman" w:cs="Times New Roman"/>
          <w:bCs/>
          <w:sz w:val="24"/>
          <w:szCs w:val="24"/>
        </w:rPr>
        <w:t xml:space="preserve">Пензенского </w:t>
      </w:r>
      <w:proofErr w:type="spellStart"/>
      <w:r w:rsidR="00A11633" w:rsidRPr="00A11633">
        <w:rPr>
          <w:rFonts w:ascii="Times New Roman" w:hAnsi="Times New Roman" w:cs="Times New Roman"/>
          <w:bCs/>
          <w:sz w:val="24"/>
          <w:szCs w:val="24"/>
        </w:rPr>
        <w:t>Посурья</w:t>
      </w:r>
      <w:proofErr w:type="spellEnd"/>
      <w:r w:rsidR="00A11633" w:rsidRPr="00A11633">
        <w:rPr>
          <w:rFonts w:ascii="Times New Roman" w:hAnsi="Times New Roman" w:cs="Times New Roman"/>
          <w:sz w:val="24"/>
          <w:szCs w:val="24"/>
        </w:rPr>
        <w:t>, на богатых здешних чер</w:t>
      </w:r>
      <w:r w:rsidR="00A11633" w:rsidRPr="00A11633">
        <w:rPr>
          <w:rFonts w:ascii="Times New Roman" w:hAnsi="Times New Roman" w:cs="Times New Roman"/>
          <w:sz w:val="24"/>
          <w:szCs w:val="24"/>
        </w:rPr>
        <w:softHyphen/>
        <w:t>нозёмах, благодаря царской щедрости и милости, выросли десятки вотчин и поместий </w:t>
      </w:r>
      <w:r>
        <w:rPr>
          <w:rFonts w:ascii="Times New Roman" w:hAnsi="Times New Roman" w:cs="Times New Roman"/>
          <w:sz w:val="24"/>
          <w:szCs w:val="24"/>
        </w:rPr>
        <w:t>«</w:t>
      </w:r>
      <w:r w:rsidR="00A11633" w:rsidRPr="00A11633">
        <w:rPr>
          <w:rFonts w:ascii="Times New Roman" w:hAnsi="Times New Roman" w:cs="Times New Roman"/>
          <w:bCs/>
          <w:sz w:val="24"/>
          <w:szCs w:val="24"/>
        </w:rPr>
        <w:t>птенцов гнез</w:t>
      </w:r>
      <w:r w:rsidR="00A11633" w:rsidRPr="00A11633">
        <w:rPr>
          <w:rFonts w:ascii="Times New Roman" w:hAnsi="Times New Roman" w:cs="Times New Roman"/>
          <w:bCs/>
          <w:sz w:val="24"/>
          <w:szCs w:val="24"/>
        </w:rPr>
        <w:softHyphen/>
        <w:t>да Петрова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A11633" w:rsidRPr="00A11633">
        <w:rPr>
          <w:rFonts w:ascii="Times New Roman" w:hAnsi="Times New Roman" w:cs="Times New Roman"/>
          <w:sz w:val="24"/>
          <w:szCs w:val="24"/>
        </w:rPr>
        <w:t>.</w:t>
      </w:r>
      <w:r w:rsidR="00E92FC9">
        <w:rPr>
          <w:rFonts w:ascii="Times New Roman" w:hAnsi="Times New Roman" w:cs="Times New Roman"/>
          <w:sz w:val="24"/>
          <w:szCs w:val="24"/>
        </w:rPr>
        <w:t xml:space="preserve"> Среди </w:t>
      </w:r>
      <w:proofErr w:type="gramStart"/>
      <w:r w:rsidR="00E92FC9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E92FC9">
        <w:rPr>
          <w:rFonts w:ascii="Times New Roman" w:hAnsi="Times New Roman" w:cs="Times New Roman"/>
          <w:sz w:val="24"/>
          <w:szCs w:val="24"/>
        </w:rPr>
        <w:t xml:space="preserve"> выделялся с</w:t>
      </w:r>
      <w:r w:rsidR="00A3751D" w:rsidRPr="00261A3D">
        <w:rPr>
          <w:rFonts w:ascii="Times New Roman" w:hAnsi="Times New Roman" w:cs="Times New Roman"/>
          <w:sz w:val="24"/>
          <w:szCs w:val="24"/>
        </w:rPr>
        <w:t xml:space="preserve">таринный дворянский род </w:t>
      </w:r>
      <w:proofErr w:type="spellStart"/>
      <w:r w:rsidR="00A3751D" w:rsidRPr="00261A3D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A3751D" w:rsidRPr="00261A3D">
        <w:rPr>
          <w:rFonts w:ascii="Times New Roman" w:hAnsi="Times New Roman" w:cs="Times New Roman"/>
          <w:sz w:val="24"/>
          <w:szCs w:val="24"/>
        </w:rPr>
        <w:t xml:space="preserve">, известный с конца XVI века, – воистину можно считать символом дворянского сословия России. Благородство традиций, верность престолу и Отечеству, ратные подвиги, благоговейная память к корням, а еще много загадок и преданий делают эту фамилию предметом неугасающего интереса и постоянного всестороннего изучения. Знатность и историческая значимость его представителей, биографиями которых украсилось родословное древо, обретает еще больший колорит за счет заключенных браков. 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1793 году род </w:t>
      </w:r>
      <w:proofErr w:type="spellStart"/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>Араповых</w:t>
      </w:r>
      <w:proofErr w:type="spellEnd"/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 внесён в 6-ю часть дворянской родословной книги Пензенской губернии. В эту часть попадали только представители самых древних родов, сложившихся за 100 лет до 1785 года</w:t>
      </w:r>
      <w:r w:rsidR="00C81B8F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footnoteReference w:id="9"/>
      </w:r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Первыми владельцами земли в Пензенском крае в XVII веке стали братья Иван Фёдорович и Захар Фёдорович. Их вотчины переходили по наследству.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Подпоручик гвардии Андрей Степанович по выходе в отставку в 1750 году закрепил за собой 908 душ мужского пола. </w:t>
      </w:r>
      <w:proofErr w:type="spellStart"/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>Наровчатские</w:t>
      </w:r>
      <w:proofErr w:type="spellEnd"/>
      <w:r w:rsidRPr="00261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поместья унаследовали его дети: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гвардии прапорщик, уездный предводитель дворянс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Иван Андреевич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секунд-майор,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наровчатский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предводитель дворянства с 1789 по 1795 годы Николай А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ндреевич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3751D" w:rsidRPr="00261A3D" w:rsidRDefault="009524B5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секунд-майор Сергей Андреевич;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надворный советник, уездный предводитель дворянства в 1801-1804 и в 1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13-1819 годах Пётр Ан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1790-1803 годах Сергей Андреевич построил в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Наровчатском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 два винокуренных завода с годовой выработкой 53 808 вёдер спирта. Николай Андреевич в 1803 году заложил третий винокуренный завод производительностью 70 445 вёдер в год.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 Ивана Андреевича: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Николай Иванович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участвовал в Отечественной войне 1812 года;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Пётр Иванович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полковник;</w:t>
      </w:r>
    </w:p>
    <w:p w:rsidR="00A3751D" w:rsidRPr="00261A3D" w:rsidRDefault="009524B5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Устин Иванович</w:t>
      </w:r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генерал-майор, с 1836 по 1846 годы был тамбовским губернским предводителем дворянства, жил в селе </w:t>
      </w:r>
      <w:proofErr w:type="spellStart"/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Шнаево</w:t>
      </w:r>
      <w:proofErr w:type="spellEnd"/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Городищенского</w:t>
      </w:r>
      <w:proofErr w:type="spellEnd"/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уезда, где его владения составляли 512 десятин. Имел 361 ревизскую душу и винокуренный завод. В 1869 –1880 годах избирался </w:t>
      </w:r>
      <w:proofErr w:type="spellStart"/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городищенским</w:t>
      </w:r>
      <w:proofErr w:type="spellEnd"/>
      <w:r w:rsidR="00A3751D"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уездным предводителем дворянства. Его сыновья: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генерал-лейтенант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Устинович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бывший в 1866-1878 годах московским обер-полицмейстером;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генерал-майо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р Михаил Устинович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 от кавалерии и генерал-адъютан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Константин Устинович</w:t>
      </w:r>
      <w:r w:rsidR="002D62CA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0"/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Наибольшую известность получили сыновья и внуки Николая Андреевича:</w:t>
      </w:r>
      <w:r w:rsid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Пимен Николаевич  был театроведом и драматургом. В молодости служил в 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Преображенском и Кавалергардском полках, затем чиновником у М.М. Сперанского, в министерстве финансов. С раннего детства увлёкся театром. После окончания Московского университета полностью отдался театральному искусству. Был секретарём театральной конторы московского генерал-губернатора князя Голицына. Участвовал в строительстве императорских театров – Большого оперного и Малого драматического. Написал более 20 комедий и водевилей, которые шли во многих театрах, в том числе и в Пензе. В 1830 году издавал </w:t>
      </w:r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музыкально-литературный альбом «Радуга», в 1850 – «Драматический альбом»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конц</w:t>
      </w:r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е 1850-х издал в Париже альбом «Драматический букет»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популяризирующий русских драматических и балетных актёров. Наи</w:t>
      </w:r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значительная работа – «Летопись русского театра»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изданная в 1861</w:t>
      </w:r>
      <w:r w:rsid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в Санкт-Петербурге, охватывает период с 1673 по 1825 годы театральной жизни России. В совместном владении с братьями и сёстрами ему в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Наровчатском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Мокшанском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Керенском и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Городищенском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уездах принадлежали 1811 ревизских душ, да </w:t>
      </w:r>
      <w:proofErr w:type="gram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Сердобском</w:t>
      </w:r>
      <w:proofErr w:type="gram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 еще 324 души</w:t>
      </w:r>
      <w:r w:rsidR="00C81B8F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1"/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hyperlink r:id="rId9" w:tooltip=" Александр" w:history="1">
        <w:r w:rsidRPr="00261A3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</w:t>
        </w:r>
      </w:hyperlink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Ник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брат, генерал-лейтенант, служил в Кавалергардском полку. С 1855 по 1872 годы – пензенский губернский предводитель дворянства, в период Крымской войны возглавлял пензенское ополчение. Награждён</w:t>
      </w:r>
      <w:r w:rsidR="00271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многими российскими и иностранными орденами. В сёлах Пензенской, Симбирской и Саратовской губерний за ним числилось 3 800 ревизских душ.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старший сын Алекса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ндр Александрович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1852 служил в Кавалергардском полку, в 1860 году перешёл на придворную службу, имел звания гофмейстера и тайного советника. В 1869-1875 годах Александр Александрович был почётным попечителем пензенской мужской гимназии и с того же 1969 года по 1873 год выбирался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мокшанским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уездным предводителем дворянства.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сын Александра Николаевича, Павел Александрович, помещик Пензенского уезда, с 1859 служил по дипломатической линии в Берлине, с 1883 года был посланником при дворе португальского короля.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Андрей Ник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третий сын Николая Андреевича, по семейной традиции служил в Кавалергардском полку, в 1840 году вышел в отставку и поселился в своём имении Андреевка Нижне-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Ломовского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уезда, где владел 2 500 десятин земли и 539 ревизскими душами. В 1843-1849, а также в 1863-1866 годах Андрей Николаевич избирался нижне-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ломовским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предводителем дворянства, с 1863 по 1866 годы он был также и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наровчатским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предводителем дворянства, принимал активное участие в работе губернского комитета по составлению проекта положения об освобождении крестьян от крепостной зависимости. Его портрет работы Д.И.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Антонелли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хранится </w:t>
      </w:r>
      <w:proofErr w:type="gram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Пензенской</w:t>
      </w:r>
      <w:proofErr w:type="gram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картинной галереи имени К.А. Савицкого.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сын Иван Ан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участвовал в штурме Плевны, награждён орденом Святого Владимира с мечами. На военной службе дослужился в 1905 году до звания генерал-лейтенанта. В 1871 году женился на Александре Петровне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Ланской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дочери Н.Н.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Ланской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-Пушкиной. В своём пензенском имении Воскресенская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Лашма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Наровчатского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 она написала воспоминания о матери. При содействии Ивана Андреевича правительство увеличило пенсию дочери поэта </w:t>
      </w:r>
      <w:r w:rsidR="00D33FB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Марии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Пушкиной-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Гартунг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приобрело село Михайловское в качестве пушкинского заповедника. В 1900 году Иван 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Андреевич организовал первое в Пензенской губернии «Сельскохозяйственное торгово-промышленное товарищество И</w:t>
      </w:r>
      <w:r w:rsidR="00D33FB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вана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Арапова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сыновьями» с уставным капиталом 600 тысяч рублей.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Ан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дреевич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второй сын Андрея Николаевича, как и старший брат, служил в Кавалергардском полку, в отставку вышел полковником. В 1872 году женился на Елизавете Петр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овне </w:t>
      </w:r>
      <w:proofErr w:type="spellStart"/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Ланской</w:t>
      </w:r>
      <w:proofErr w:type="spellEnd"/>
      <w:r w:rsidR="002D62CA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2"/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пензенские поместья к своим сводным сёстрам, зятьям и племянникам приезжали дети А.С. Пушкина Мария Александровна и Александр Александрович со своими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дочерьми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Анной и Надеждой. В Андреевке воспитывалась внучка поэта Наталья Михайловна 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Дубельт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Портреты дочерей Николая Андреевича и Елизаветы Петровны написал академик живописи А.К. Макаров. Сейчас они экспонируются в Пензенской картинной галерее.</w:t>
      </w:r>
    </w:p>
    <w:p w:rsidR="00A3751D" w:rsidRPr="00261A3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дочь Елизавета Николаевна в 1892 году вышла замуж за камергера, действительного статского советника Виктора 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Дмитриевича Бибикова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нижне-</w:t>
      </w:r>
      <w:proofErr w:type="spellStart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ломовского</w:t>
      </w:r>
      <w:proofErr w:type="spellEnd"/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уездного предводителя дворянства. Супруги жили в Андреевке, отсюда велась переписка с сыном поэта Г.А. Пушкиным. Сестра Елизаветы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Николаевны, Наталья Николаевна, 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браком была за князем Н.Л. Меликовым, вторым – за офицером Ф.И. Анненковым</w:t>
      </w:r>
      <w:r w:rsidR="009524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революции эмигрировала во Францию</w:t>
      </w:r>
      <w:r w:rsidR="00C81B8F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3"/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Default="00A3751D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из сестёр, Мария Ни</w:t>
      </w:r>
      <w:r w:rsidR="00932B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колаевна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была замужем за полковни</w:t>
      </w:r>
      <w:r w:rsidR="00932B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ком. Афросимовым</w:t>
      </w:r>
      <w:r w:rsidRPr="00261A3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1920 году эмигрировала во Францию.</w:t>
      </w:r>
    </w:p>
    <w:p w:rsidR="00261A3D" w:rsidRPr="00261A3D" w:rsidRDefault="006F337E" w:rsidP="002D62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</w:t>
      </w:r>
      <w:r w:rsidRPr="006F33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61A3D">
        <w:rPr>
          <w:rFonts w:ascii="Times New Roman" w:hAnsi="Times New Roman" w:cs="Times New Roman"/>
          <w:sz w:val="24"/>
          <w:szCs w:val="24"/>
        </w:rPr>
        <w:t xml:space="preserve">удучи верными слугами Государя, они по определению не могли сочувственно отнестись к приходу советской власти, поэтому большевики заведомо отождествляли фамилию </w:t>
      </w:r>
      <w:proofErr w:type="spellStart"/>
      <w:r w:rsidRPr="00261A3D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Pr="00261A3D">
        <w:rPr>
          <w:rFonts w:ascii="Times New Roman" w:hAnsi="Times New Roman" w:cs="Times New Roman"/>
          <w:sz w:val="24"/>
          <w:szCs w:val="24"/>
        </w:rPr>
        <w:t xml:space="preserve"> с контрреволюцией, а ее носителей считали подлежащими первоочередной расправе.</w:t>
      </w:r>
    </w:p>
    <w:p w:rsidR="00A3751D" w:rsidRPr="00261A3D" w:rsidRDefault="00A3751D" w:rsidP="00A3751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51D" w:rsidRDefault="00261A3D" w:rsidP="00A3751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§2.  Деятельность Александра Николаевича </w:t>
      </w:r>
      <w:proofErr w:type="spellStart"/>
      <w:r w:rsidRPr="00261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Арапова</w:t>
      </w:r>
      <w:proofErr w:type="spellEnd"/>
      <w:r w:rsidRPr="00261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Пензенской губернии</w:t>
      </w:r>
    </w:p>
    <w:p w:rsidR="006F337E" w:rsidRPr="00261A3D" w:rsidRDefault="006F337E" w:rsidP="00A3751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751D" w:rsidRPr="006F337E" w:rsidRDefault="00261A3D" w:rsidP="002D6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страницах летописи пензенской истории в большом количестве рассыпаны имена родовитых дворян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Араповых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вошедших в жизнь А.С. Пушкина</w:t>
      </w:r>
      <w:r w:rsidR="00B8218D">
        <w:rPr>
          <w:rStyle w:val="a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4"/>
      </w: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Пимен Николаевич Арапов получил широкую известность в литературных и театральных кругах России, знал А.С. </w:t>
      </w:r>
      <w:r w:rsidR="00B821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Пушкина и подарил ему альманах «Радуга»</w:t>
      </w: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дарственной надписью. Александр Николаевич Арапов имел чин генерал-лейтенанта, в 1854 – 1872 гг. занимал пост губернского предводителя дворянства, а в 1855 возглавил пензенское ополчение. Андрей Николаевич Арапов служил в элитарном Кавалергардском полку, по выходе в отставку жил в своем многоотраслевом имении Андреевка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Н.Ломовского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уезда</w:t>
      </w:r>
      <w:r w:rsidR="006F3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Судьба распорядилась быть ему сватом Н.Н. Пушкиной –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Ланской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его старший сын генерал-лейтенант Иван Андреевич был женат на Александре Петровне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Ланской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младший сын Николай Андреевич – на Елизавете Петровне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Ланской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Его дочери Елизавета и Мария приходились внучками Н.Н. Пушкиной-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Ланской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Их портрет написал академик живописи И.К. Макаров. В Пензе Александра Петровна написала свою книгу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Наталья Николаевна Пушкина –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 своим единоутробным сестрам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Араповым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Пензу приезжали </w:t>
      </w:r>
      <w:r w:rsidR="002D62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</w:t>
      </w:r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А.С. Пушкина Мария Александровна </w:t>
      </w:r>
      <w:proofErr w:type="spellStart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Гартунг</w:t>
      </w:r>
      <w:proofErr w:type="spellEnd"/>
      <w:r w:rsidRPr="00261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Александр Александро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вич Пушкин, а также внуки поэта</w:t>
      </w:r>
      <w:r w:rsidR="00C81B8F">
        <w:rPr>
          <w:rStyle w:val="a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5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3751D" w:rsidRPr="00261A3D" w:rsidRDefault="00261A3D" w:rsidP="002D62C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A3751D" w:rsidRPr="00261A3D">
        <w:rPr>
          <w:rFonts w:ascii="Times New Roman" w:hAnsi="Times New Roman" w:cs="Times New Roman"/>
          <w:sz w:val="24"/>
          <w:szCs w:val="24"/>
        </w:rPr>
        <w:t xml:space="preserve">отелось бы осветить лишь одну ветвь славного рода </w:t>
      </w:r>
      <w:proofErr w:type="spellStart"/>
      <w:r w:rsidR="00A3751D" w:rsidRPr="00261A3D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A3751D" w:rsidRPr="00261A3D">
        <w:rPr>
          <w:rFonts w:ascii="Times New Roman" w:hAnsi="Times New Roman" w:cs="Times New Roman"/>
          <w:sz w:val="24"/>
          <w:szCs w:val="24"/>
        </w:rPr>
        <w:t xml:space="preserve"> – ту, которая пошла от генерал-лейтенанта и общественного деятеля Александра Николаевича</w:t>
      </w:r>
      <w:r w:rsidR="00D33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FBC"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 w:rsidR="00A3751D" w:rsidRPr="00261A3D">
        <w:rPr>
          <w:rFonts w:ascii="Times New Roman" w:hAnsi="Times New Roman" w:cs="Times New Roman"/>
          <w:sz w:val="24"/>
          <w:szCs w:val="24"/>
        </w:rPr>
        <w:t xml:space="preserve">, память о котором в прежние времена всегда жила в сердцах </w:t>
      </w:r>
      <w:proofErr w:type="spellStart"/>
      <w:r w:rsidR="00A3751D" w:rsidRPr="00261A3D">
        <w:rPr>
          <w:rFonts w:ascii="Times New Roman" w:hAnsi="Times New Roman" w:cs="Times New Roman"/>
          <w:sz w:val="24"/>
          <w:szCs w:val="24"/>
        </w:rPr>
        <w:t>пензенцев</w:t>
      </w:r>
      <w:proofErr w:type="spellEnd"/>
      <w:r w:rsidR="00A3751D" w:rsidRPr="00261A3D">
        <w:rPr>
          <w:rFonts w:ascii="Times New Roman" w:hAnsi="Times New Roman" w:cs="Times New Roman"/>
          <w:sz w:val="24"/>
          <w:szCs w:val="24"/>
        </w:rPr>
        <w:t>.</w:t>
      </w:r>
    </w:p>
    <w:p w:rsidR="00A3751D" w:rsidRPr="002D62CA" w:rsidRDefault="00A3751D" w:rsidP="00932B84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Николаевич </w:t>
      </w:r>
      <w:r w:rsidR="002D62CA"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выделялся,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</w:t>
      </w:r>
      <w:r w:rsidR="002D62CA"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двумя сторонами своей жизни: успешной военной карьерой и долгим предводительством пензенского дворянства. Получив домашнее образование, он окончил Аннинскую школу в Петербурге, а затем поступил юнкером в Кавалергардский полк</w:t>
      </w:r>
      <w:r w:rsid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получил особое военное образование, предназначенное для почетной охраны императора. Уже в 1822 году он был произведен в штабс-ротмистры, а с 1826 года служил адъютантом генерала от кавалерии Н. И. Депрерадовича. Получив через некоторое время под свое командование эскадрон, в 1831 году участвовал в подавлении так называемого Польского восстания, </w:t>
      </w:r>
      <w:r w:rsidR="00932B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что был награжден орденом Святого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4 степени и произведен в полковника</w:t>
      </w:r>
      <w:r w:rsidR="00C81B8F" w:rsidRPr="002D62CA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6"/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1837 году А</w:t>
      </w:r>
      <w:r w:rsidR="00D33F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лександр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Арапов удостоился личной чести императора и был пожалован </w:t>
      </w:r>
      <w:proofErr w:type="gram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флигель-адъютанты. Таким образом, он вошел в состав свиты Николая I, командовал Лейб-кирасирским полком и вскоре был возведен в звание генерала</w:t>
      </w:r>
      <w:r w:rsidR="00D33FBC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7"/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D62CA" w:rsidRDefault="00A3751D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свидетельству современников и подчиненных, Александр Арапов был знатоком военных тонкостей, зачастую строг и груб, но имел доброе сердце. В 1849 году был произведен в генерал-лейтенанта, и в этом чине участвовал в подавлении Венгерской революции.</w:t>
      </w:r>
    </w:p>
    <w:p w:rsidR="00A3751D" w:rsidRPr="002D62CA" w:rsidRDefault="00A3751D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В 1850 году Александр Николаевич вышел в отставку и поселился в родной Пензе, где с 1854 по 1872 годы состоял губернским предводителем дворянства</w:t>
      </w:r>
      <w:r w:rsidR="00D33FBC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8"/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ему вновь предстояло вернуться к военной тематике. Когда началась Крымская кампания (1853–1856), 17 февраля 1855 года его назначили командиром Пензенского подвижного ополчения, которое он сформировал в числе почти 12 тысяч человек и выдвинул в Херсонскую губернию на помощь осажденному Севастополю. Высокая должность дворянского предводителя и всеобщее уважение давали ему право не только участвовать в делах губернского управления, но и влиять на общегосударственные вопросы. В 1861 году Арапов стал главным губернским деятелем по реализации положения о крестьянах, вышедших из крепостной зависимости. С образованием в Пензе Губернского земского собрания (1864) он был назначен его председателем, поэтому множество задач, возложенных на институт земства, воплощалось в жизнь благодаря А</w:t>
      </w:r>
      <w:r w:rsidR="00932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лександру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Арапову</w:t>
      </w:r>
      <w:proofErr w:type="spellEnd"/>
      <w:r w:rsidR="00C81B8F" w:rsidRPr="002D62CA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9"/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D62CA" w:rsidRDefault="00A3751D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своим нравственным качествам Александр Николаевич характеризовался потомками как исключительно светлая личность и человек добрейшей души. Его сердце было открыто для всех тех, кто нуждался в его помощи, и не могло успокоиться до тех пор, пока он так или иначе не исправил дело. В одном из сел после пожара он на собственные средства выстроил крестьянские дома, соорудил храмы, а в Пензе им было устроено начальное училище. В родовом имении, в селе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</w:t>
      </w:r>
      <w:r w:rsid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Мокшанского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 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Пензенской губе</w:t>
      </w:r>
      <w:r w:rsidR="006F337E"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рнии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Арапов занимался благотворительностью и, вероятно, являлся ктитором Михайло-Архангельской церкви, построенной его предками</w:t>
      </w:r>
      <w:r w:rsidR="004B0CE4" w:rsidRPr="002D62CA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0"/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D62CA" w:rsidRDefault="00A3751D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4 сентября 1866 года Александр Николаевич присутствовал в храме на благодарственном молебне по случаю чудесного спасения императора Александра II от руки террориста Каракозова и сделал пожертвовани</w:t>
      </w:r>
      <w:r w:rsidR="00932B84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 серебряную ризу к иконе Святого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 Невского. Им же в Бессоновке Пензенского уезда как владельцем села в 1858 году был воздвигнут каменный Успенский храм. Генерал не чуждался бедняков и не жалел на благие дела своих тысяч. Когда в 1869 году пензенские дворяне решили дать обед в честь их предводителя, генерал распорядился передать собранные средства в пользу голодавших от случившегося тогда неурожая. Средства были собраны и препровождены в Пензенскую земскую управу для разд</w:t>
      </w:r>
      <w:r w:rsidR="00A0522D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 вдовам с малолетними детьми</w:t>
      </w:r>
      <w:r w:rsidR="00C81B8F" w:rsidRPr="002D62CA">
        <w:rPr>
          <w:rStyle w:val="a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1"/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51D" w:rsidRPr="002D62CA" w:rsidRDefault="00A3751D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Похороны А</w:t>
      </w:r>
      <w:r w:rsidR="00C7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лександра 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Арапова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чрезвычайно пышными. Несколько тысяч людей собрались к дому покойного </w:t>
      </w:r>
      <w:proofErr w:type="gram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Лекарской</w:t>
      </w:r>
      <w:proofErr w:type="gram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отдать последнее целование доброму генералу и вознести молитвы об упокоении его души. Четыре панихиды было отслужено только одним пензенским архиереем.  Гроб был вынесен из дома генерала высшими особами губернии и на траурной колеснице в сопровождении духовенства, певчих, войск Имеретинского полка и многочисленных почитателей доставлен на кладбище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Спасо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-Преображенского монастыря, где и опущен в могилу под ружейные залпы.</w:t>
      </w:r>
    </w:p>
    <w:p w:rsidR="006F337E" w:rsidRPr="002D62CA" w:rsidRDefault="006F337E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сын А</w:t>
      </w:r>
      <w:r w:rsidR="00C7488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лександра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Арапова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</w:t>
      </w:r>
      <w:r w:rsidRPr="002D62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Александр Александрович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гофмейстер Двора Его Императорского Величества, тайный советник, был предводителем дворянства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Мокшанского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уезда.</w:t>
      </w:r>
      <w:r w:rsidR="00C81B8F"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 кто знает, что хозяин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Проказны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Александрович Арапов, был ни много ни мало крестным сыном императрицы Александры Федоровны и императора Александра II.</w:t>
      </w:r>
    </w:p>
    <w:p w:rsidR="005231EB" w:rsidRDefault="006F337E" w:rsidP="002D62C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родовом имении</w:t>
      </w:r>
      <w:r w:rsidR="00C7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488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Араповых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селе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</w:t>
      </w:r>
      <w:r w:rsidR="00C7488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Мокшанского</w:t>
      </w:r>
      <w:proofErr w:type="spellEnd"/>
      <w:r w:rsidRPr="002D6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 Пензенской губернии, Арапов занимался благотворительностью и, являлся ктитором Михайло-Архангельской церкви, построенной его предками.</w:t>
      </w:r>
    </w:p>
    <w:p w:rsidR="004B0CE4" w:rsidRPr="00C81B8F" w:rsidRDefault="004B0CE4" w:rsidP="00C81B8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B8218D" w:rsidRDefault="00B8218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22D" w:rsidRDefault="00A0522D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37E" w:rsidRPr="006F337E" w:rsidRDefault="006F337E" w:rsidP="006F337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3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6F337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F337E">
        <w:rPr>
          <w:rFonts w:ascii="Times New Roman" w:hAnsi="Times New Roman" w:cs="Times New Roman"/>
          <w:b/>
          <w:sz w:val="24"/>
          <w:szCs w:val="24"/>
        </w:rPr>
        <w:t xml:space="preserve">. История  родового имения </w:t>
      </w:r>
      <w:proofErr w:type="spellStart"/>
      <w:r w:rsidRPr="006F337E">
        <w:rPr>
          <w:rFonts w:ascii="Times New Roman" w:hAnsi="Times New Roman" w:cs="Times New Roman"/>
          <w:b/>
          <w:sz w:val="24"/>
          <w:szCs w:val="24"/>
        </w:rPr>
        <w:t>Араповых</w:t>
      </w:r>
      <w:proofErr w:type="spellEnd"/>
      <w:r w:rsidRPr="006F337E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6F337E">
        <w:rPr>
          <w:rFonts w:ascii="Times New Roman" w:hAnsi="Times New Roman" w:cs="Times New Roman"/>
          <w:b/>
          <w:sz w:val="24"/>
          <w:szCs w:val="24"/>
        </w:rPr>
        <w:t>Проказн</w:t>
      </w:r>
      <w:r w:rsidR="004D38C5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</w:p>
    <w:p w:rsidR="005231EB" w:rsidRDefault="006F337E" w:rsidP="006F337E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37E">
        <w:rPr>
          <w:rFonts w:ascii="Times New Roman" w:hAnsi="Times New Roman" w:cs="Times New Roman"/>
          <w:b/>
          <w:sz w:val="24"/>
          <w:szCs w:val="24"/>
        </w:rPr>
        <w:t xml:space="preserve">§1. Усадьба </w:t>
      </w:r>
      <w:proofErr w:type="spellStart"/>
      <w:r w:rsidRPr="006F337E">
        <w:rPr>
          <w:rFonts w:ascii="Times New Roman" w:hAnsi="Times New Roman" w:cs="Times New Roman"/>
          <w:b/>
          <w:sz w:val="24"/>
          <w:szCs w:val="24"/>
        </w:rPr>
        <w:t>Араповых</w:t>
      </w:r>
      <w:proofErr w:type="spellEnd"/>
    </w:p>
    <w:p w:rsidR="00B8218D" w:rsidRPr="00261A3D" w:rsidRDefault="00B8218D" w:rsidP="006F337E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51D" w:rsidRPr="00261A3D" w:rsidRDefault="00A3751D" w:rsidP="00261A3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A3D">
        <w:rPr>
          <w:rFonts w:ascii="Times New Roman" w:hAnsi="Times New Roman" w:cs="Times New Roman"/>
          <w:sz w:val="24"/>
          <w:szCs w:val="24"/>
        </w:rPr>
        <w:t>Усадебный комплекс является объектом культурного наследия регионального значения XIX века</w:t>
      </w:r>
      <w:r w:rsidR="00B8218D">
        <w:rPr>
          <w:rStyle w:val="ae"/>
          <w:rFonts w:ascii="Times New Roman" w:hAnsi="Times New Roman" w:cs="Times New Roman"/>
          <w:sz w:val="24"/>
          <w:szCs w:val="24"/>
        </w:rPr>
        <w:footnoteReference w:id="22"/>
      </w:r>
      <w:r w:rsidRPr="00261A3D">
        <w:rPr>
          <w:rFonts w:ascii="Times New Roman" w:hAnsi="Times New Roman" w:cs="Times New Roman"/>
          <w:sz w:val="24"/>
          <w:szCs w:val="24"/>
        </w:rPr>
        <w:t>. После революции она так же использовалась в общественных целях, здесь располагалась школа и библиотека</w:t>
      </w:r>
      <w:r w:rsidR="005231EB">
        <w:rPr>
          <w:rFonts w:ascii="Times New Roman" w:hAnsi="Times New Roman" w:cs="Times New Roman"/>
          <w:sz w:val="24"/>
          <w:szCs w:val="24"/>
        </w:rPr>
        <w:t xml:space="preserve">. В настоящее время </w:t>
      </w:r>
      <w:r w:rsidRPr="00261A3D">
        <w:rPr>
          <w:rFonts w:ascii="Times New Roman" w:hAnsi="Times New Roman" w:cs="Times New Roman"/>
          <w:sz w:val="24"/>
          <w:szCs w:val="24"/>
        </w:rPr>
        <w:t>находится в очень плачевном состоянии.</w:t>
      </w:r>
    </w:p>
    <w:p w:rsidR="009544AC" w:rsidRPr="00261A3D" w:rsidRDefault="00A3751D" w:rsidP="006F337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После кончины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Александра Николаевича</w:t>
      </w: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в этом особняке разместилась 2-я Пензенская мужская гимназия</w:t>
      </w:r>
      <w:r w:rsidR="004B0CE4">
        <w:rPr>
          <w:rStyle w:val="ae"/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footnoteReference w:id="23"/>
      </w: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. </w:t>
      </w:r>
    </w:p>
    <w:p w:rsidR="006F337E" w:rsidRDefault="006F337E" w:rsidP="00261A3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У</w:t>
      </w:r>
      <w:r w:rsidR="00A3751D"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садьба в </w:t>
      </w:r>
      <w:proofErr w:type="spellStart"/>
      <w:r w:rsidR="00A3751D"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Проказн</w:t>
      </w:r>
      <w:r w:rsidR="0081575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а</w:t>
      </w:r>
      <w:proofErr w:type="spellEnd"/>
      <w:r w:rsidR="00A3751D"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считалась одним из благоустроенных старинных имений губернии, которое часто принимало гостей и членов большого семейства. Храм Михаила Архангела находился на полном попечении Александра Александровича</w:t>
      </w:r>
      <w:r w:rsidR="009D26A0">
        <w:rPr>
          <w:rStyle w:val="ae"/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footnoteReference w:id="24"/>
      </w:r>
      <w:r w:rsidR="00A3751D"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. </w:t>
      </w:r>
    </w:p>
    <w:p w:rsidR="00A3751D" w:rsidRDefault="00A3751D" w:rsidP="00261A3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С приходом советской власти родовое имение в </w:t>
      </w:r>
      <w:proofErr w:type="spell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Проказн</w:t>
      </w:r>
      <w:r w:rsidR="0081575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а</w:t>
      </w:r>
      <w:proofErr w:type="spell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со всем имуществом был реквизировано и старик Арапов доживал свои дни в дом</w:t>
      </w:r>
      <w:r w:rsid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е по ул. Лекарской, 4, в Пензе.</w:t>
      </w:r>
    </w:p>
    <w:p w:rsidR="006F337E" w:rsidRDefault="004D38C5" w:rsidP="008A2CB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 начала 1918 года</w:t>
      </w:r>
      <w:r w:rsidR="00A11633"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с организацией земельных отделов и комитетов новая власть берёт под контроль уничтожение усадеб как хозяйственных единиц. </w:t>
      </w:r>
      <w:r w:rsidR="00A11633"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br/>
        <w:t>Именно на этот период приходится волна самовольных захватов крестьянами имений. Крестьяне воспринимают передачу органам исполнительной власти имений, где работали они и их отцы, как отъём принадлежащего им имущества. </w:t>
      </w:r>
      <w:r w:rsidR="00A11633"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br/>
        <w:t xml:space="preserve">В ответ на попытки взять имения на учёт и в дальнейшем определить их судьбу (оставить как «культурные» или передать для раздела в волостные земельные комитеты) они занимают имение и никого туда не пускают, или грабят дом, </w:t>
      </w:r>
      <w:proofErr w:type="spellStart"/>
      <w:r w:rsidR="00A11633"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хозпостройки</w:t>
      </w:r>
      <w:proofErr w:type="spellEnd"/>
      <w:r w:rsidR="00A11633"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и инвен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тарь, чтобы не достался чужим</w:t>
      </w:r>
      <w:r w:rsidR="00D33FBC">
        <w:rPr>
          <w:rStyle w:val="ae"/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footnoteReference w:id="25"/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 </w:t>
      </w:r>
    </w:p>
    <w:p w:rsidR="006F337E" w:rsidRDefault="00A11633" w:rsidP="008A2CB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В Пензе 29 июня 1918 года II </w:t>
      </w:r>
      <w:proofErr w:type="spell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Общегубернский</w:t>
      </w:r>
      <w:proofErr w:type="spellEnd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съезд Советов крестьянских депутатов принимает «Временную инструкцию по проведению основного закона о социализации земли». Она содержала, в том числе, и «законные» основания изъятия частной, личной собственности, находившейся в помещичьих домах, и требовала </w:t>
      </w:r>
      <w:proofErr w:type="gram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выдворения</w:t>
      </w:r>
      <w:proofErr w:type="gramEnd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владельцев из усадеб. В некоторых имениях это уже пр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оизошло без всяких инструкций</w:t>
      </w:r>
      <w:r w:rsidR="00C81B8F">
        <w:rPr>
          <w:rStyle w:val="ae"/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footnoteReference w:id="26"/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 </w:t>
      </w:r>
    </w:p>
    <w:p w:rsidR="006F337E" w:rsidRDefault="00A11633" w:rsidP="008A2CB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Однако из протоколов ликвидации имений видно, что не все были разграблены </w:t>
      </w:r>
      <w:proofErr w:type="gram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 первые</w:t>
      </w:r>
      <w:proofErr w:type="gramEnd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полгода Советской власти, некоторые помещичьи дома стояли в полной сохранности, а владельцы продолжали жить в усадьбах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 </w:t>
      </w:r>
    </w:p>
    <w:p w:rsidR="006F337E" w:rsidRDefault="00A11633" w:rsidP="008A2CB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Но даже там, где относительно мирно поделили земли и хозяйственный инвентарь, не трогая помещичьи дома, парки и самих помещиков, </w:t>
      </w:r>
      <w:r w:rsidR="0081575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и</w:t>
      </w: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нструкция вынуждала крестьян выселять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владельцев и делить их добро. </w:t>
      </w:r>
    </w:p>
    <w:p w:rsidR="006F337E" w:rsidRDefault="00A11633" w:rsidP="008A2CB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proofErr w:type="gram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Во многих имениях земля, </w:t>
      </w:r>
      <w:proofErr w:type="spell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хозпостройки</w:t>
      </w:r>
      <w:proofErr w:type="spellEnd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, скот, инвентарь делились «по справедливости», а личное имущество помещика, т. е. мебель, посуда, предметы быта, картины, книги, не растаскивалось.</w:t>
      </w:r>
      <w:proofErr w:type="gramEnd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На него составлялась опись, оно сносило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сь в одно место и сохранялось</w:t>
      </w:r>
      <w:r w:rsidR="00C81B8F">
        <w:rPr>
          <w:rStyle w:val="ae"/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footnoteReference w:id="27"/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 </w:t>
      </w:r>
    </w:p>
    <w:p w:rsidR="00A11633" w:rsidRPr="00261A3D" w:rsidRDefault="00A11633" w:rsidP="008A2CB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lastRenderedPageBreak/>
        <w:t xml:space="preserve">Как правило, в этот период крестьяне не допускают в имение никого: ни бывших хозяев, ни представителей новой власти. Так было, например, в богатейшем имении </w:t>
      </w:r>
      <w:proofErr w:type="spell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Араповых</w:t>
      </w:r>
      <w:proofErr w:type="spellEnd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  <w:proofErr w:type="spellStart"/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Проказна</w:t>
      </w:r>
      <w:proofErr w:type="spellEnd"/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. </w:t>
      </w: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Однако в ответ на решение новой власти об организац</w:t>
      </w:r>
      <w:r w:rsidR="004B0CE4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ии народного хозяйства в 1918 году</w:t>
      </w: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господский дом, стоявший до этого нетронутым, был разграблен, ч</w:t>
      </w:r>
      <w:r w:rsidR="00C81B8F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тобы не достался чужим людям.  </w:t>
      </w: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Часто господский дом занимали приходившие для усмирения крестьян и ликвидации имений революционные отряды, они же растаскивали хранящуюся мебель, картины, книги и прочее</w:t>
      </w:r>
      <w:r w:rsidR="009D26A0">
        <w:rPr>
          <w:rStyle w:val="ae"/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footnoteReference w:id="28"/>
      </w:r>
      <w:r w:rsidRPr="00A11633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 </w:t>
      </w:r>
    </w:p>
    <w:p w:rsidR="009544AC" w:rsidRPr="009544AC" w:rsidRDefault="00A3751D" w:rsidP="009544A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proofErr w:type="gram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 конце 1918 года</w:t>
      </w:r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Александр Александрович </w:t>
      </w: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  <w:proofErr w:type="spellStart"/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Араповых</w:t>
      </w:r>
      <w:proofErr w:type="spellEnd"/>
      <w:r w:rsidR="006F337E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обратился в Пензенский </w:t>
      </w:r>
      <w:proofErr w:type="spell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губземотдел</w:t>
      </w:r>
      <w:proofErr w:type="spell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с просьбой разрешить взять из своего бывшего дома в </w:t>
      </w:r>
      <w:proofErr w:type="spell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Проказне</w:t>
      </w:r>
      <w:proofErr w:type="spell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теплые вещи, постель, портреты и уцелевшие образа, а также вещи невестки его Натальи Владимировны </w:t>
      </w:r>
      <w:proofErr w:type="spell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Араповой</w:t>
      </w:r>
      <w:proofErr w:type="spell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</w:t>
      </w:r>
      <w:proofErr w:type="gram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По сведениям пензенского историка О. М. Савина, в </w:t>
      </w:r>
      <w:proofErr w:type="spell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проказнинском</w:t>
      </w:r>
      <w:proofErr w:type="spell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имении хранился подлинный портрет Варвары Дмитриевны Римской-Корсаковой кисти немецкого живописца Франца </w:t>
      </w:r>
      <w:proofErr w:type="spellStart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Винтерхальтера</w:t>
      </w:r>
      <w:proofErr w:type="spellEnd"/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, созданный в 1858 году, и, возможно, Александр Александрович в первую очередь хотел забрать именно этот холст. </w:t>
      </w:r>
    </w:p>
    <w:p w:rsidR="006F337E" w:rsidRDefault="00A3751D" w:rsidP="006F337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261A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Однако его прошение было отклонено, и портрет со временем перекочевал в экспозицию Пензенской картинной галереи, где и находится теперь.  </w:t>
      </w:r>
    </w:p>
    <w:p w:rsidR="006F337E" w:rsidRDefault="005D0391" w:rsidP="006F337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Одним из последних отголосков былого величия остался вишнёвый сад. Когда-то он был гордостью поместья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>, но сейчас его притягательно</w:t>
      </w:r>
      <w:r w:rsidR="006F337E">
        <w:rPr>
          <w:rFonts w:ascii="Times New Roman" w:hAnsi="Times New Roman" w:cs="Times New Roman"/>
          <w:sz w:val="24"/>
          <w:szCs w:val="24"/>
        </w:rPr>
        <w:t>сть</w:t>
      </w:r>
      <w:r w:rsidRPr="006F337E">
        <w:rPr>
          <w:rFonts w:ascii="Times New Roman" w:hAnsi="Times New Roman" w:cs="Times New Roman"/>
          <w:sz w:val="24"/>
          <w:szCs w:val="24"/>
        </w:rPr>
        <w:t>, как и красота самой усадьбы, у</w:t>
      </w:r>
      <w:r w:rsidR="00C81B8F">
        <w:rPr>
          <w:rFonts w:ascii="Times New Roman" w:hAnsi="Times New Roman" w:cs="Times New Roman"/>
          <w:sz w:val="24"/>
          <w:szCs w:val="24"/>
        </w:rPr>
        <w:t xml:space="preserve">вядает с немыслимой скоростью.  </w:t>
      </w:r>
      <w:r w:rsidRPr="006F337E">
        <w:rPr>
          <w:rFonts w:ascii="Times New Roman" w:hAnsi="Times New Roman" w:cs="Times New Roman"/>
          <w:sz w:val="24"/>
          <w:szCs w:val="24"/>
        </w:rPr>
        <w:t>Построенный в начале XI</w:t>
      </w:r>
      <w:proofErr w:type="gramStart"/>
      <w:r w:rsidRPr="006F337E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6F337E">
        <w:rPr>
          <w:rFonts w:ascii="Times New Roman" w:hAnsi="Times New Roman" w:cs="Times New Roman"/>
          <w:sz w:val="24"/>
          <w:szCs w:val="24"/>
        </w:rPr>
        <w:t xml:space="preserve"> века в селе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двухэтажный дом с мезонином и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четырёхколонным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порт</w:t>
      </w:r>
      <w:r w:rsidR="006F337E">
        <w:rPr>
          <w:rFonts w:ascii="Times New Roman" w:hAnsi="Times New Roman" w:cs="Times New Roman"/>
          <w:sz w:val="24"/>
          <w:szCs w:val="24"/>
        </w:rPr>
        <w:t>иком сложно назвать дворцом. Но</w:t>
      </w:r>
      <w:r w:rsidRPr="006F337E">
        <w:rPr>
          <w:rFonts w:ascii="Times New Roman" w:hAnsi="Times New Roman" w:cs="Times New Roman"/>
          <w:sz w:val="24"/>
          <w:szCs w:val="24"/>
        </w:rPr>
        <w:t>, несмотря на внешнюю скромность, обитателей усадьбы и их гостей поражало едва не царское убранство. В комнатах стояла дорогая старинная мебель, полы застланы коврами, а каждая полочка украшалась п</w:t>
      </w:r>
      <w:r w:rsidR="006F337E">
        <w:rPr>
          <w:rFonts w:ascii="Times New Roman" w:hAnsi="Times New Roman" w:cs="Times New Roman"/>
          <w:sz w:val="24"/>
          <w:szCs w:val="24"/>
        </w:rPr>
        <w:t>редметами из фарфора и бронзы</w:t>
      </w:r>
      <w:r w:rsidR="00C81B8F">
        <w:rPr>
          <w:rStyle w:val="ae"/>
          <w:rFonts w:ascii="Times New Roman" w:hAnsi="Times New Roman" w:cs="Times New Roman"/>
          <w:sz w:val="24"/>
          <w:szCs w:val="24"/>
        </w:rPr>
        <w:footnoteReference w:id="29"/>
      </w:r>
      <w:r w:rsidR="006F337E">
        <w:rPr>
          <w:rFonts w:ascii="Times New Roman" w:hAnsi="Times New Roman" w:cs="Times New Roman"/>
          <w:sz w:val="24"/>
          <w:szCs w:val="24"/>
        </w:rPr>
        <w:t>. </w:t>
      </w:r>
    </w:p>
    <w:p w:rsidR="006F337E" w:rsidRDefault="005D0391" w:rsidP="006F337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Трепетно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Араповы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относились к семейным связям. Об этом могли свидетельствовать не только частые визиты родственников, но и галерея </w:t>
      </w:r>
      <w:proofErr w:type="gramStart"/>
      <w:r w:rsidRPr="006F337E">
        <w:rPr>
          <w:rFonts w:ascii="Times New Roman" w:hAnsi="Times New Roman" w:cs="Times New Roman"/>
          <w:sz w:val="24"/>
          <w:szCs w:val="24"/>
        </w:rPr>
        <w:t>фамильный</w:t>
      </w:r>
      <w:proofErr w:type="gramEnd"/>
      <w:r w:rsidRPr="006F337E">
        <w:rPr>
          <w:rFonts w:ascii="Times New Roman" w:hAnsi="Times New Roman" w:cs="Times New Roman"/>
          <w:sz w:val="24"/>
          <w:szCs w:val="24"/>
        </w:rPr>
        <w:t xml:space="preserve"> портретов, </w:t>
      </w:r>
      <w:r w:rsidR="00A0522D" w:rsidRPr="006F337E">
        <w:rPr>
          <w:rFonts w:ascii="Times New Roman" w:hAnsi="Times New Roman" w:cs="Times New Roman"/>
          <w:sz w:val="24"/>
          <w:szCs w:val="24"/>
        </w:rPr>
        <w:t>которая,</w:t>
      </w:r>
      <w:r w:rsidRPr="006F337E">
        <w:rPr>
          <w:rFonts w:ascii="Times New Roman" w:hAnsi="Times New Roman" w:cs="Times New Roman"/>
          <w:sz w:val="24"/>
          <w:szCs w:val="24"/>
        </w:rPr>
        <w:t xml:space="preserve"> как и многие предметы роскоши усадьбы были </w:t>
      </w:r>
      <w:r w:rsidR="006F337E">
        <w:rPr>
          <w:rFonts w:ascii="Times New Roman" w:hAnsi="Times New Roman" w:cs="Times New Roman"/>
          <w:sz w:val="24"/>
          <w:szCs w:val="24"/>
        </w:rPr>
        <w:t>уничтожены во время революции. </w:t>
      </w:r>
    </w:p>
    <w:p w:rsidR="006F337E" w:rsidRDefault="005D0391" w:rsidP="006F337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Если когда-то завсегдатаями поместья были деятели искусства и науки, в шикарных апартаментах давались балы, то после смены политического строя, роль имения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Проказн</w:t>
      </w:r>
      <w:r w:rsidR="00A0522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изменилась. Сначала усадьба была оборудована сначала под библиотеку, а затем - в школу</w:t>
      </w:r>
      <w:r w:rsidR="00B8218D">
        <w:rPr>
          <w:rStyle w:val="ae"/>
          <w:rFonts w:ascii="Times New Roman" w:hAnsi="Times New Roman" w:cs="Times New Roman"/>
          <w:sz w:val="24"/>
          <w:szCs w:val="24"/>
        </w:rPr>
        <w:footnoteReference w:id="30"/>
      </w:r>
      <w:r w:rsidRPr="006F337E">
        <w:rPr>
          <w:rFonts w:ascii="Times New Roman" w:hAnsi="Times New Roman" w:cs="Times New Roman"/>
          <w:sz w:val="24"/>
          <w:szCs w:val="24"/>
        </w:rPr>
        <w:t>. С годами скромный двухэтажный</w:t>
      </w:r>
      <w:r w:rsidR="006F337E">
        <w:rPr>
          <w:rFonts w:ascii="Times New Roman" w:hAnsi="Times New Roman" w:cs="Times New Roman"/>
          <w:sz w:val="24"/>
          <w:szCs w:val="24"/>
        </w:rPr>
        <w:t xml:space="preserve"> дом начал приходить в упадок</w:t>
      </w:r>
      <w:r w:rsidR="009D26A0">
        <w:rPr>
          <w:rStyle w:val="ae"/>
          <w:rFonts w:ascii="Times New Roman" w:hAnsi="Times New Roman" w:cs="Times New Roman"/>
          <w:sz w:val="24"/>
          <w:szCs w:val="24"/>
        </w:rPr>
        <w:footnoteReference w:id="31"/>
      </w:r>
      <w:r w:rsidR="006F337E">
        <w:rPr>
          <w:rFonts w:ascii="Times New Roman" w:hAnsi="Times New Roman" w:cs="Times New Roman"/>
          <w:sz w:val="24"/>
          <w:szCs w:val="24"/>
        </w:rPr>
        <w:t>. </w:t>
      </w:r>
    </w:p>
    <w:p w:rsidR="006F337E" w:rsidRDefault="006F337E" w:rsidP="006F337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> Изучение усадебных ансамблей Пензенской губернии показало также высокий уровень ландшафтного искусства. Гармоничное сочетание естественно-природных и искусственных элементов в имениях способствовало не только развитию пространства усадеб и всей губернии, но и его эмоциональному наполнению.</w:t>
      </w:r>
    </w:p>
    <w:p w:rsidR="00D33FBC" w:rsidRDefault="005D0391" w:rsidP="009D26A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Таким образом, в настоящее время </w:t>
      </w:r>
      <w:r w:rsidR="00602EDD">
        <w:rPr>
          <w:rFonts w:ascii="Times New Roman" w:hAnsi="Times New Roman" w:cs="Times New Roman"/>
          <w:sz w:val="24"/>
          <w:szCs w:val="24"/>
        </w:rPr>
        <w:t>усадьба</w:t>
      </w:r>
      <w:r w:rsidRPr="006F337E">
        <w:rPr>
          <w:rFonts w:ascii="Times New Roman" w:hAnsi="Times New Roman" w:cs="Times New Roman"/>
          <w:sz w:val="24"/>
          <w:szCs w:val="24"/>
        </w:rPr>
        <w:t xml:space="preserve"> находится под охраной государства и является памятником культуры. Но</w:t>
      </w:r>
      <w:r w:rsidR="00B8218D">
        <w:rPr>
          <w:rFonts w:ascii="Times New Roman" w:hAnsi="Times New Roman" w:cs="Times New Roman"/>
          <w:sz w:val="24"/>
          <w:szCs w:val="24"/>
        </w:rPr>
        <w:t>,</w:t>
      </w:r>
      <w:r w:rsidRPr="006F337E">
        <w:rPr>
          <w:rFonts w:ascii="Times New Roman" w:hAnsi="Times New Roman" w:cs="Times New Roman"/>
          <w:sz w:val="24"/>
          <w:szCs w:val="24"/>
        </w:rPr>
        <w:t xml:space="preserve"> несмотря на такую значимость, последние попытки реконструкции предпри</w:t>
      </w:r>
      <w:r w:rsidR="009D26A0">
        <w:rPr>
          <w:rFonts w:ascii="Times New Roman" w:hAnsi="Times New Roman" w:cs="Times New Roman"/>
          <w:sz w:val="24"/>
          <w:szCs w:val="24"/>
        </w:rPr>
        <w:t>нимались ещё в советское время.</w:t>
      </w:r>
    </w:p>
    <w:p w:rsidR="009D26A0" w:rsidRDefault="009D26A0" w:rsidP="009D26A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D26A0" w:rsidRPr="009D26A0" w:rsidRDefault="009D26A0" w:rsidP="009D26A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6F337E" w:rsidRDefault="006F337E" w:rsidP="006F337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181E18"/>
          <w:sz w:val="24"/>
          <w:szCs w:val="24"/>
          <w:shd w:val="clear" w:color="auto" w:fill="FFFFFF"/>
        </w:rPr>
      </w:pPr>
      <w:r w:rsidRPr="006F337E">
        <w:rPr>
          <w:rFonts w:ascii="Times New Roman" w:hAnsi="Times New Roman" w:cs="Times New Roman"/>
          <w:b/>
          <w:bCs/>
          <w:color w:val="181E18"/>
          <w:sz w:val="24"/>
          <w:szCs w:val="24"/>
          <w:shd w:val="clear" w:color="auto" w:fill="FFFFFF"/>
        </w:rPr>
        <w:lastRenderedPageBreak/>
        <w:t>§2. Михайло-Архангельский храм.</w:t>
      </w:r>
    </w:p>
    <w:p w:rsidR="006F337E" w:rsidRDefault="006F337E" w:rsidP="006F337E">
      <w:pPr>
        <w:spacing w:after="0"/>
        <w:ind w:firstLine="709"/>
        <w:jc w:val="both"/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</w:pPr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Романтический характер носила архитектура сельских храмов. Несмотря на строго классицистический облик, постановка этих сооружений в ландшафте говорила о тонком понимании зодчих природного окружения. Большинство из дошедших до нашего времени классицистических храмов </w:t>
      </w:r>
      <w:r w:rsidR="004B0CE4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было построено после войны 1812 года</w:t>
      </w:r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 и имело статичную композицию. Причем здесь достаточно ясно прослеживается влияние московской архитектурной школы. Церковь Михаила Архангела в </w:t>
      </w:r>
      <w:proofErr w:type="spellStart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Проказн</w:t>
      </w:r>
      <w:r w:rsidR="0081575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а</w:t>
      </w:r>
      <w:proofErr w:type="spellEnd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 в имении </w:t>
      </w:r>
      <w:proofErr w:type="spellStart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Араповых</w:t>
      </w:r>
      <w:proofErr w:type="spellEnd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 напоминает постройки, приведенные в «См</w:t>
      </w:r>
      <w: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ешанном» альбоме </w:t>
      </w:r>
      <w:proofErr w:type="spellStart"/>
      <w: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М.Ф.Казакова</w:t>
      </w:r>
      <w:proofErr w:type="spellEnd"/>
      <w: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.</w:t>
      </w:r>
    </w:p>
    <w:p w:rsidR="006F337E" w:rsidRPr="004B0CE4" w:rsidRDefault="006F337E" w:rsidP="004B0CE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 </w:t>
      </w:r>
      <w:r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Приписная деревянная без колокольни кладбищенская церковь в честь Сретенья Господня построена тщанием генерал-лейтенанта Александра Николаевича </w:t>
      </w:r>
      <w:proofErr w:type="spellStart"/>
      <w:r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Арапова</w:t>
      </w:r>
      <w:proofErr w:type="spellEnd"/>
      <w:r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1848 году</w:t>
      </w:r>
      <w:r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прежде бывшей в этом селе церкви, перенесенной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кладбище, и освящена в 1850 году.</w:t>
      </w:r>
    </w:p>
    <w:p w:rsidR="00A11633" w:rsidRPr="006F337E" w:rsidRDefault="00A11633" w:rsidP="006F337E">
      <w:pPr>
        <w:spacing w:after="0"/>
        <w:ind w:firstLine="709"/>
        <w:jc w:val="both"/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</w:pPr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Сооружен в 1835 году на средства надворного советника Петра Андреевича </w:t>
      </w:r>
      <w:proofErr w:type="spellStart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Арапова</w:t>
      </w:r>
      <w:proofErr w:type="spellEnd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 на территории его усадьбы</w:t>
      </w:r>
      <w:r w:rsidR="00B8218D">
        <w:rPr>
          <w:rStyle w:val="ae"/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footnoteReference w:id="32"/>
      </w:r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. Храм во имя Михаила представлял собой крестообразную в плане композицию. С севера, нога и запада располагались </w:t>
      </w:r>
      <w:proofErr w:type="spellStart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четырехколонные</w:t>
      </w:r>
      <w:proofErr w:type="spellEnd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 портики, с востока - равная храму по высоте полукруглая апсида. По центру возвышалась круглая ротонда, покрытая куполом. Отдельно стоящая трехъярусная колокольня завершалась шпилем, над ее проемами нижнего и верхнего ярусов были сделаны треугольные </w:t>
      </w:r>
      <w:proofErr w:type="spellStart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сандрики</w:t>
      </w:r>
      <w:proofErr w:type="spellEnd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. Сейчас большая часть характерных для классицизма элементов утрачена: портики, ротонда, шпиль и </w:t>
      </w:r>
      <w:proofErr w:type="spellStart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сандрики</w:t>
      </w:r>
      <w:proofErr w:type="spellEnd"/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. Внутри сохранились остатки росписей</w:t>
      </w:r>
      <w:r w:rsidR="004C09AD">
        <w:rPr>
          <w:rStyle w:val="ae"/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footnoteReference w:id="33"/>
      </w:r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. В селе зарегистрирован православный приход и началось восстановление колокольни</w:t>
      </w:r>
      <w:r w:rsidR="004B0CE4">
        <w:rPr>
          <w:rStyle w:val="ae"/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footnoteReference w:id="34"/>
      </w:r>
      <w:r w:rsidRPr="006F337E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.</w:t>
      </w:r>
    </w:p>
    <w:p w:rsidR="00A3751D" w:rsidRDefault="006F337E" w:rsidP="006F337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1870 году</w:t>
      </w:r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священник Алексей </w:t>
      </w:r>
      <w:proofErr w:type="spellStart"/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Симеонович</w:t>
      </w:r>
      <w:proofErr w:type="spellEnd"/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Артоболевский, пер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емещенный к </w:t>
      </w:r>
      <w:r w:rsidR="0012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церкви в 1865 году</w:t>
      </w:r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был удостоен признательности епархиального начальства и архипастырского благо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словения «</w:t>
      </w:r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ревностные труды по церкви, заключающиеся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исправлении трех иконостасов». В 1866 году</w:t>
      </w:r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стараниями в селе было открыто церковное училище, которое через три года </w:t>
      </w:r>
      <w:r w:rsidR="004B0CE4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разместилось</w:t>
      </w:r>
      <w:r w:rsidR="00A3751D" w:rsidRPr="006F3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его квартире.</w:t>
      </w:r>
    </w:p>
    <w:p w:rsidR="004F20E8" w:rsidRDefault="004F20E8" w:rsidP="006F337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Ведомость о церкви Архангельской состоящей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Мокшанского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уезда Пензенской епархии в селе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Проказне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1915 год. а) Церковь построена в 1835 году тщанием надворного Советника Петра Андреевича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Арапова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б) Зданием каменная с таковою же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колокольнею</w:t>
      </w:r>
      <w:proofErr w:type="gram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</w:t>
      </w:r>
      <w:proofErr w:type="gram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далее неразборчиво, прим. Тихоновой Е.В) .. храма.. покрыта железом...(неразборчиво). ( какая-</w:t>
      </w:r>
      <w:r w:rsidR="009D2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запись или чертёж пропущены). </w:t>
      </w:r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Престолов ней три в ряд: средний во имя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Архистрат.Божия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Михаила, по правую сторону</w:t>
      </w:r>
      <w:proofErr w:type="gram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и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Чудотв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Николая и левую Св. Кн. Российской Ольги</w:t>
      </w:r>
      <w:proofErr w:type="gram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прим: сохранены сокращения в документе) д) Утвари: достаточно</w:t>
      </w:r>
      <w:r w:rsidR="009D2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е) По штату пи ней положены: священник, дьякон и псаломщик. ж) Жалования положено: священнику 108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;. дьякону36 </w:t>
      </w:r>
      <w:proofErr w:type="spellStart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</w:t>
      </w:r>
      <w:proofErr w:type="spellEnd"/>
      <w:r w:rsidRPr="004F2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псаломщику 24 руб. з) Кружечных доходов за 1915 год получено 833 рубля 85 копеек. и) Других источников содержания членов причта и количество поступающих в них доходов : не имеется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1382" w:rsidRDefault="00E92FC9" w:rsidP="00D33F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Таким образом, к региональным особенностям архитектуры Пензенской губернии эпохи классицизма можно отнести сочетание ее самобытности, заключавшейся в провинциальном масштабе сооружений, лаконичности композиции и скромности </w:t>
      </w:r>
      <w:r w:rsidRPr="006F337E">
        <w:rPr>
          <w:rFonts w:ascii="Times New Roman" w:hAnsi="Times New Roman" w:cs="Times New Roman"/>
          <w:sz w:val="24"/>
          <w:szCs w:val="24"/>
        </w:rPr>
        <w:lastRenderedPageBreak/>
        <w:t>декоративного убранства, с ориентацией на лучшие образцы столичного зодч</w:t>
      </w:r>
      <w:r w:rsidR="006F337E">
        <w:rPr>
          <w:rFonts w:ascii="Times New Roman" w:hAnsi="Times New Roman" w:cs="Times New Roman"/>
          <w:sz w:val="24"/>
          <w:szCs w:val="24"/>
        </w:rPr>
        <w:t>ества</w:t>
      </w:r>
      <w:r w:rsidRPr="006F337E">
        <w:rPr>
          <w:rFonts w:ascii="Times New Roman" w:hAnsi="Times New Roman" w:cs="Times New Roman"/>
          <w:sz w:val="24"/>
          <w:szCs w:val="24"/>
        </w:rPr>
        <w:t>, осуществлявшейся на образном уровне.</w:t>
      </w:r>
    </w:p>
    <w:p w:rsidR="00124BB7" w:rsidRDefault="00124BB7" w:rsidP="006F33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4BB7" w:rsidRDefault="00124BB7" w:rsidP="00124BB7">
      <w:pPr>
        <w:pStyle w:val="a5"/>
        <w:spacing w:after="0"/>
        <w:jc w:val="center"/>
        <w:rPr>
          <w:rFonts w:eastAsia="Times New Roman"/>
          <w:b/>
          <w:bCs/>
          <w:lang w:eastAsia="ru-RU"/>
        </w:rPr>
      </w:pPr>
      <w:r w:rsidRPr="00124BB7">
        <w:rPr>
          <w:rFonts w:eastAsia="Times New Roman"/>
          <w:b/>
          <w:lang w:eastAsia="ru-RU"/>
        </w:rPr>
        <w:t>§3.</w:t>
      </w:r>
      <w:r w:rsidRPr="00124BB7">
        <w:rPr>
          <w:rFonts w:eastAsia="Times New Roman"/>
          <w:b/>
          <w:bCs/>
          <w:lang w:eastAsia="ru-RU"/>
        </w:rPr>
        <w:t xml:space="preserve"> Разработка экскурсионного маршрута</w:t>
      </w:r>
    </w:p>
    <w:p w:rsidR="00AD202B" w:rsidRPr="00124BB7" w:rsidRDefault="00AD202B" w:rsidP="00124BB7">
      <w:pPr>
        <w:pStyle w:val="a5"/>
        <w:spacing w:after="0"/>
        <w:jc w:val="center"/>
        <w:rPr>
          <w:rFonts w:eastAsia="Times New Roman"/>
          <w:b/>
          <w:lang w:eastAsia="ru-RU"/>
        </w:rPr>
      </w:pPr>
    </w:p>
    <w:p w:rsidR="00AD202B" w:rsidRDefault="00AD202B" w:rsidP="00AD20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02B">
        <w:rPr>
          <w:rFonts w:ascii="Times New Roman" w:hAnsi="Times New Roman" w:cs="Times New Roman"/>
          <w:sz w:val="24"/>
          <w:szCs w:val="24"/>
        </w:rPr>
        <w:t>Пензенская область обладает достаточным природным, культурно-историческим потенциалом и выгодным географическим положением для привлечения туристов. Природное и культурно-историческое разнообразие Пензенской области позволяет развивать многие виды туризма</w:t>
      </w:r>
      <w:r w:rsidR="0094152F">
        <w:rPr>
          <w:rFonts w:ascii="Times New Roman" w:hAnsi="Times New Roman" w:cs="Times New Roman"/>
          <w:sz w:val="24"/>
          <w:szCs w:val="24"/>
        </w:rPr>
        <w:t>, особое внимание хочется уделить семейному туризму.</w:t>
      </w:r>
    </w:p>
    <w:p w:rsidR="0094152F" w:rsidRPr="0094152F" w:rsidRDefault="0094152F" w:rsidP="0094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52F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маршрута: </w:t>
      </w:r>
    </w:p>
    <w:p w:rsidR="0094152F" w:rsidRPr="009E6D62" w:rsidRDefault="0094152F" w:rsidP="00797BB3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E6D62">
        <w:rPr>
          <w:rFonts w:ascii="Times New Roman" w:hAnsi="Times New Roman" w:cs="Times New Roman"/>
          <w:iCs/>
          <w:sz w:val="24"/>
          <w:szCs w:val="24"/>
        </w:rPr>
        <w:t xml:space="preserve">Экскурсия проходит по селам </w:t>
      </w:r>
      <w:proofErr w:type="spellStart"/>
      <w:r w:rsidRPr="009E6D62">
        <w:rPr>
          <w:rFonts w:ascii="Times New Roman" w:hAnsi="Times New Roman" w:cs="Times New Roman"/>
          <w:iCs/>
          <w:sz w:val="24"/>
          <w:szCs w:val="24"/>
        </w:rPr>
        <w:t>Проказна</w:t>
      </w:r>
      <w:proofErr w:type="spellEnd"/>
      <w:r w:rsidRPr="009E6D62">
        <w:rPr>
          <w:rFonts w:ascii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Pr="009E6D62">
        <w:rPr>
          <w:rFonts w:ascii="Times New Roman" w:hAnsi="Times New Roman" w:cs="Times New Roman"/>
          <w:iCs/>
          <w:sz w:val="24"/>
          <w:szCs w:val="24"/>
        </w:rPr>
        <w:t>Грабово</w:t>
      </w:r>
      <w:proofErr w:type="spellEnd"/>
      <w:r w:rsidRPr="009E6D62">
        <w:rPr>
          <w:rFonts w:ascii="Times New Roman" w:hAnsi="Times New Roman" w:cs="Times New Roman"/>
          <w:iCs/>
          <w:sz w:val="24"/>
          <w:szCs w:val="24"/>
        </w:rPr>
        <w:t xml:space="preserve"> (по желанию).</w:t>
      </w:r>
    </w:p>
    <w:p w:rsidR="009612CD" w:rsidRDefault="009E6D62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D62">
        <w:rPr>
          <w:rFonts w:ascii="Times New Roman" w:hAnsi="Times New Roman" w:cs="Times New Roman"/>
          <w:sz w:val="24"/>
          <w:szCs w:val="24"/>
        </w:rPr>
        <w:t xml:space="preserve">Тип экскурсии: </w:t>
      </w:r>
      <w:proofErr w:type="spellStart"/>
      <w:r w:rsidRPr="009E6D62">
        <w:rPr>
          <w:rFonts w:ascii="Times New Roman" w:hAnsi="Times New Roman" w:cs="Times New Roman"/>
          <w:sz w:val="24"/>
          <w:szCs w:val="24"/>
        </w:rPr>
        <w:t>автобусно</w:t>
      </w:r>
      <w:proofErr w:type="spellEnd"/>
      <w:r w:rsidRPr="009E6D62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9E6D62">
        <w:rPr>
          <w:rFonts w:ascii="Times New Roman" w:hAnsi="Times New Roman" w:cs="Times New Roman"/>
          <w:sz w:val="24"/>
          <w:szCs w:val="24"/>
        </w:rPr>
        <w:t>пешая</w:t>
      </w:r>
      <w:proofErr w:type="gramEnd"/>
      <w:r w:rsidRPr="009E6D62">
        <w:rPr>
          <w:rFonts w:ascii="Times New Roman" w:hAnsi="Times New Roman" w:cs="Times New Roman"/>
          <w:sz w:val="24"/>
          <w:szCs w:val="24"/>
        </w:rPr>
        <w:t>.</w:t>
      </w:r>
    </w:p>
    <w:p w:rsidR="009612CD" w:rsidRPr="009612CD" w:rsidRDefault="009612CD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2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начи</w:t>
      </w:r>
      <w:r w:rsidR="00797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нается в 10:30 утра около Пассажирского паровоза на улице Луначарского</w:t>
      </w:r>
    </w:p>
    <w:p w:rsidR="009612CD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10.40.-11.30.  </w:t>
      </w:r>
      <w:r w:rsidR="009612CD">
        <w:rPr>
          <w:rFonts w:ascii="Times New Roman" w:hAnsi="Times New Roman" w:cs="Times New Roman"/>
          <w:sz w:val="24"/>
          <w:szCs w:val="24"/>
        </w:rPr>
        <w:t>До села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добираемся на автобус, который следует по маршруту Пенза-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Лунино</w:t>
      </w:r>
      <w:proofErr w:type="spellEnd"/>
      <w:r>
        <w:rPr>
          <w:rFonts w:ascii="Times New Roman" w:hAnsi="Times New Roman" w:cs="Times New Roman"/>
          <w:sz w:val="24"/>
          <w:szCs w:val="24"/>
        </w:rPr>
        <w:t>. Стоимость 140 рублей.</w:t>
      </w:r>
    </w:p>
    <w:p w:rsidR="00F5706E" w:rsidRPr="00F5706E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11.50-12.10. </w:t>
      </w:r>
      <w:r w:rsidR="00F5706E" w:rsidRPr="00F5706E">
        <w:rPr>
          <w:rFonts w:ascii="Times New Roman" w:hAnsi="Times New Roman" w:cs="Times New Roman"/>
          <w:sz w:val="24"/>
          <w:szCs w:val="24"/>
        </w:rPr>
        <w:t xml:space="preserve">Родник Святой </w:t>
      </w:r>
      <w:proofErr w:type="spellStart"/>
      <w:r w:rsidR="00F5706E" w:rsidRPr="00F5706E">
        <w:rPr>
          <w:rFonts w:ascii="Times New Roman" w:hAnsi="Times New Roman" w:cs="Times New Roman"/>
          <w:sz w:val="24"/>
          <w:szCs w:val="24"/>
        </w:rPr>
        <w:t>Параскевы</w:t>
      </w:r>
      <w:proofErr w:type="spellEnd"/>
      <w:r w:rsidR="00F5706E" w:rsidRPr="00F5706E">
        <w:rPr>
          <w:rFonts w:ascii="Times New Roman" w:hAnsi="Times New Roman" w:cs="Times New Roman"/>
          <w:sz w:val="24"/>
          <w:szCs w:val="24"/>
        </w:rPr>
        <w:t xml:space="preserve"> с</w:t>
      </w:r>
      <w:r w:rsidR="00F5706E">
        <w:rPr>
          <w:rFonts w:ascii="Times New Roman" w:hAnsi="Times New Roman" w:cs="Times New Roman"/>
          <w:sz w:val="24"/>
          <w:szCs w:val="24"/>
        </w:rPr>
        <w:t>ело</w:t>
      </w:r>
      <w:r w:rsidR="00F5706E" w:rsidRPr="00F57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06E" w:rsidRPr="00F5706E"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706E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12.20-12. 40. </w:t>
      </w:r>
      <w:r w:rsidR="00F5706E" w:rsidRPr="00F5706E">
        <w:rPr>
          <w:rFonts w:ascii="Times New Roman" w:hAnsi="Times New Roman" w:cs="Times New Roman"/>
          <w:sz w:val="24"/>
          <w:szCs w:val="24"/>
        </w:rPr>
        <w:t xml:space="preserve">Усадьба помещиков </w:t>
      </w:r>
      <w:proofErr w:type="spellStart"/>
      <w:r w:rsidR="00F5706E" w:rsidRPr="00F5706E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7BB3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13.00 -13.30. </w:t>
      </w:r>
      <w:r w:rsidR="00F5706E">
        <w:rPr>
          <w:rFonts w:ascii="Times New Roman" w:hAnsi="Times New Roman" w:cs="Times New Roman"/>
          <w:sz w:val="24"/>
          <w:szCs w:val="24"/>
        </w:rPr>
        <w:t>К</w:t>
      </w:r>
      <w:r w:rsidR="00F5706E" w:rsidRPr="00F5706E">
        <w:rPr>
          <w:rFonts w:ascii="Times New Roman" w:hAnsi="Times New Roman" w:cs="Times New Roman"/>
          <w:sz w:val="24"/>
          <w:szCs w:val="24"/>
        </w:rPr>
        <w:t>олокольня Архангельской церкви</w:t>
      </w:r>
      <w:r w:rsidR="00F5706E">
        <w:rPr>
          <w:rFonts w:ascii="Times New Roman" w:hAnsi="Times New Roman" w:cs="Times New Roman"/>
          <w:sz w:val="24"/>
          <w:szCs w:val="24"/>
        </w:rPr>
        <w:t>.</w:t>
      </w:r>
    </w:p>
    <w:p w:rsidR="00797BB3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14.00 -15.00. Приезд в Пензу.</w:t>
      </w:r>
    </w:p>
    <w:p w:rsidR="00797BB3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для семье на своем транспорте может быть расширена.</w:t>
      </w:r>
    </w:p>
    <w:p w:rsidR="00797BB3" w:rsidRPr="00F5706E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06E">
        <w:rPr>
          <w:rFonts w:ascii="Times New Roman" w:hAnsi="Times New Roman" w:cs="Times New Roman"/>
          <w:sz w:val="24"/>
          <w:szCs w:val="24"/>
        </w:rPr>
        <w:t xml:space="preserve">Родник Святой </w:t>
      </w:r>
      <w:proofErr w:type="spellStart"/>
      <w:r w:rsidRPr="00F5706E">
        <w:rPr>
          <w:rFonts w:ascii="Times New Roman" w:hAnsi="Times New Roman" w:cs="Times New Roman"/>
          <w:sz w:val="24"/>
          <w:szCs w:val="24"/>
        </w:rPr>
        <w:t>Параскевы</w:t>
      </w:r>
      <w:proofErr w:type="spellEnd"/>
      <w:r w:rsidRPr="00F5706E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ело</w:t>
      </w:r>
      <w:r w:rsidRPr="00F57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06E"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7BB3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06E">
        <w:rPr>
          <w:rFonts w:ascii="Times New Roman" w:hAnsi="Times New Roman" w:cs="Times New Roman"/>
          <w:sz w:val="24"/>
          <w:szCs w:val="24"/>
        </w:rPr>
        <w:t xml:space="preserve">Усадьба помещиков </w:t>
      </w:r>
      <w:proofErr w:type="spellStart"/>
      <w:r w:rsidRPr="00F5706E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7BB3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5706E">
        <w:rPr>
          <w:rFonts w:ascii="Times New Roman" w:hAnsi="Times New Roman" w:cs="Times New Roman"/>
          <w:sz w:val="24"/>
          <w:szCs w:val="24"/>
        </w:rPr>
        <w:t>олокольня Архангельской церкви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7BB3" w:rsidRDefault="00797BB3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Приезд в Пензу.</w:t>
      </w:r>
    </w:p>
    <w:p w:rsidR="00F5706E" w:rsidRDefault="00F5706E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06E">
        <w:rPr>
          <w:rFonts w:ascii="Times New Roman" w:hAnsi="Times New Roman" w:cs="Times New Roman"/>
          <w:sz w:val="24"/>
          <w:szCs w:val="24"/>
        </w:rPr>
        <w:t xml:space="preserve"> </w:t>
      </w:r>
      <w:r w:rsidR="00AC1382">
        <w:rPr>
          <w:rFonts w:ascii="Times New Roman" w:hAnsi="Times New Roman" w:cs="Times New Roman"/>
          <w:sz w:val="24"/>
          <w:szCs w:val="24"/>
        </w:rPr>
        <w:t xml:space="preserve">Усадьба помещика Устинова село </w:t>
      </w:r>
      <w:r w:rsidRPr="00F5706E">
        <w:rPr>
          <w:rFonts w:ascii="Times New Roman" w:hAnsi="Times New Roman" w:cs="Times New Roman"/>
          <w:sz w:val="24"/>
          <w:szCs w:val="24"/>
        </w:rPr>
        <w:t>Грабово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D6D" w:rsidRPr="00F5706E" w:rsidRDefault="00F51D6D" w:rsidP="00797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D6D">
        <w:rPr>
          <w:rFonts w:ascii="Times New Roman" w:hAnsi="Times New Roman" w:cs="Times New Roman"/>
          <w:sz w:val="24"/>
          <w:szCs w:val="24"/>
        </w:rPr>
        <w:t>Одним из перспективных направлений формирования туристского интереса является семейный туризм как форма организации семейного досуга. Семейный туризм подразумевает совместные путешествия супружеских пар, родителей и детей (иногда сразу несколько поколений), поэтому может считаться не только формой отдыха, но и способом формирования таких качеств как преданность, внимательность, интеллигентность, а также может стать инструментом воспитания. В специальной литературе к семейному туризму относят «поездки с детьми до 11 лет», но на практике четких возрастных рамок не существует. </w:t>
      </w:r>
    </w:p>
    <w:p w:rsidR="00797BB3" w:rsidRDefault="00797BB3" w:rsidP="009D26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7BB3">
        <w:rPr>
          <w:rFonts w:ascii="Times New Roman" w:hAnsi="Times New Roman" w:cs="Times New Roman"/>
          <w:sz w:val="24"/>
          <w:szCs w:val="24"/>
        </w:rPr>
        <w:t>В ст</w:t>
      </w:r>
      <w:r>
        <w:rPr>
          <w:rFonts w:ascii="Times New Roman" w:hAnsi="Times New Roman" w:cs="Times New Roman"/>
          <w:sz w:val="24"/>
          <w:szCs w:val="24"/>
        </w:rPr>
        <w:t xml:space="preserve">оимость экскурсии будет входить - </w:t>
      </w:r>
      <w:r w:rsidRPr="00797BB3">
        <w:rPr>
          <w:rFonts w:ascii="Times New Roman" w:hAnsi="Times New Roman" w:cs="Times New Roman"/>
          <w:sz w:val="24"/>
          <w:szCs w:val="24"/>
        </w:rPr>
        <w:t>проезд автобусом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382" w:rsidRPr="00AC1382" w:rsidRDefault="00797BB3" w:rsidP="009D26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1382">
        <w:rPr>
          <w:rFonts w:ascii="Times New Roman" w:hAnsi="Times New Roman" w:cs="Times New Roman"/>
          <w:sz w:val="24"/>
          <w:szCs w:val="24"/>
        </w:rPr>
        <w:t xml:space="preserve"> </w:t>
      </w:r>
      <w:r w:rsidR="00AC1382" w:rsidRPr="00AC1382">
        <w:rPr>
          <w:rFonts w:ascii="Times New Roman" w:hAnsi="Times New Roman" w:cs="Times New Roman"/>
          <w:sz w:val="24"/>
          <w:szCs w:val="24"/>
        </w:rPr>
        <w:t>Наряду с такими важными факторами, как внедрение новой продукции, сегментация рынка, издержки сбыта, ценообразование является наиболее важным фактором. Именно от цен в большой степени зависят коммерческие результаты.</w:t>
      </w:r>
    </w:p>
    <w:p w:rsidR="00AC1382" w:rsidRPr="00AC1382" w:rsidRDefault="00AC1382" w:rsidP="009D26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1382">
        <w:rPr>
          <w:rFonts w:ascii="Times New Roman" w:hAnsi="Times New Roman" w:cs="Times New Roman"/>
          <w:sz w:val="24"/>
          <w:szCs w:val="24"/>
        </w:rPr>
        <w:t>Изучив необходимую информацию можно предположить, что це</w:t>
      </w:r>
      <w:r>
        <w:rPr>
          <w:rFonts w:ascii="Times New Roman" w:hAnsi="Times New Roman" w:cs="Times New Roman"/>
          <w:sz w:val="24"/>
          <w:szCs w:val="24"/>
        </w:rPr>
        <w:t>на предлагаемого туристско-</w:t>
      </w:r>
      <w:r w:rsidRPr="00AC1382">
        <w:rPr>
          <w:rFonts w:ascii="Times New Roman" w:hAnsi="Times New Roman" w:cs="Times New Roman"/>
          <w:sz w:val="24"/>
          <w:szCs w:val="24"/>
        </w:rPr>
        <w:t>экскурсионного маршрута составит от 350 – до 450 рублей в зависимости от стоимости обеда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  <w:r w:rsidRPr="00AC1382">
        <w:rPr>
          <w:rFonts w:ascii="Times New Roman" w:hAnsi="Times New Roman" w:cs="Times New Roman"/>
          <w:sz w:val="24"/>
          <w:szCs w:val="24"/>
        </w:rPr>
        <w:t xml:space="preserve"> проезда.</w:t>
      </w:r>
    </w:p>
    <w:p w:rsidR="00AC1382" w:rsidRDefault="00AC1382" w:rsidP="004E33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4E33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D26A0" w:rsidRDefault="009D26A0" w:rsidP="006F33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337E" w:rsidRPr="006F337E" w:rsidRDefault="006F337E" w:rsidP="006F33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337E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:rsidR="006F337E" w:rsidRDefault="00197AE6" w:rsidP="00197A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AE6">
        <w:rPr>
          <w:rFonts w:ascii="Times New Roman" w:hAnsi="Times New Roman" w:cs="Times New Roman"/>
          <w:sz w:val="24"/>
          <w:szCs w:val="24"/>
        </w:rPr>
        <w:t>При работе по этой теме мы пришли к следующим выводам:</w:t>
      </w:r>
    </w:p>
    <w:p w:rsidR="00B948F2" w:rsidRPr="00E92FC9" w:rsidRDefault="00B948F2" w:rsidP="00197A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E3380">
        <w:rPr>
          <w:rFonts w:ascii="Times New Roman" w:hAnsi="Times New Roman" w:cs="Times New Roman"/>
          <w:sz w:val="24"/>
          <w:szCs w:val="24"/>
        </w:rPr>
        <w:t>Был</w:t>
      </w:r>
      <w:r w:rsidR="002710E4">
        <w:rPr>
          <w:rFonts w:ascii="Times New Roman" w:hAnsi="Times New Roman" w:cs="Times New Roman"/>
          <w:sz w:val="24"/>
          <w:szCs w:val="24"/>
        </w:rPr>
        <w:t>а</w:t>
      </w:r>
      <w:r w:rsidR="004E3380">
        <w:rPr>
          <w:rFonts w:ascii="Times New Roman" w:hAnsi="Times New Roman" w:cs="Times New Roman"/>
          <w:sz w:val="24"/>
          <w:szCs w:val="24"/>
        </w:rPr>
        <w:t xml:space="preserve"> изучена биография рода </w:t>
      </w:r>
      <w:proofErr w:type="spellStart"/>
      <w:r w:rsidR="004E3380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4E3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37E" w:rsidRDefault="006F337E" w:rsidP="00197A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Старинный дворянский род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, известный с конца XVI века - символ дворянского сословия России. </w:t>
      </w:r>
      <w:r w:rsidR="002710E4">
        <w:rPr>
          <w:rFonts w:ascii="Times New Roman" w:hAnsi="Times New Roman" w:cs="Times New Roman"/>
          <w:sz w:val="24"/>
          <w:szCs w:val="24"/>
        </w:rPr>
        <w:t xml:space="preserve"> </w:t>
      </w:r>
      <w:r w:rsidR="004E3380">
        <w:rPr>
          <w:rFonts w:ascii="Times New Roman" w:hAnsi="Times New Roman" w:cs="Times New Roman"/>
          <w:sz w:val="24"/>
          <w:szCs w:val="24"/>
        </w:rPr>
        <w:t>Б</w:t>
      </w:r>
      <w:r w:rsidR="004E3380" w:rsidRPr="00261A3D">
        <w:rPr>
          <w:rFonts w:ascii="Times New Roman" w:hAnsi="Times New Roman" w:cs="Times New Roman"/>
          <w:sz w:val="24"/>
          <w:szCs w:val="24"/>
        </w:rPr>
        <w:t xml:space="preserve">удучи верными слугами Государя, они по определению не могли сочувственно отнестись к приходу советской власти, поэтому большевики заведомо отождествляли фамилию </w:t>
      </w:r>
      <w:proofErr w:type="spellStart"/>
      <w:r w:rsidR="004E3380" w:rsidRPr="00261A3D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4E3380" w:rsidRPr="00261A3D">
        <w:rPr>
          <w:rFonts w:ascii="Times New Roman" w:hAnsi="Times New Roman" w:cs="Times New Roman"/>
          <w:sz w:val="24"/>
          <w:szCs w:val="24"/>
        </w:rPr>
        <w:t xml:space="preserve"> с контрреволюцией, а ее носителей считали подлежащими первоочередной расправе.</w:t>
      </w:r>
    </w:p>
    <w:p w:rsidR="004E3380" w:rsidRPr="006F337E" w:rsidRDefault="004E3380" w:rsidP="00197A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Изучили деятельность Александра Николаевича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потомков, потому что именно при них имение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Проказна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процветало, пользовалось популярностью среди известных людей 19 века. </w:t>
      </w:r>
    </w:p>
    <w:p w:rsidR="006F337E" w:rsidRPr="006F337E" w:rsidRDefault="006F337E" w:rsidP="00197A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>По свидетельству современников и подчиненных, Александр Арапов был знатоком военных тонкостей, зачастую строг и груб, но имел доброе сердце. В 1849 году был произведен в генерал-лейтенанта, и в этом чине участвовал в подавлении Венгерской революции.</w:t>
      </w:r>
    </w:p>
    <w:p w:rsidR="006F337E" w:rsidRDefault="006F337E" w:rsidP="00197A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>В 1850 году Александр Николаевич вышел в отставку и поселился в родной Пензе.</w:t>
      </w:r>
    </w:p>
    <w:p w:rsidR="004E3380" w:rsidRDefault="004E3380" w:rsidP="004E33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В родовом имении, в селе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Проказне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Мокшанского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уезда Пензенской губернии, Арапов занимался благотворительностью и, вероятно, являлся ктитором Михайло-Архангельской церкви, построенной его предками.</w:t>
      </w:r>
    </w:p>
    <w:p w:rsidR="004E3380" w:rsidRDefault="004E3380" w:rsidP="004E33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405EB">
        <w:rPr>
          <w:rFonts w:ascii="Times New Roman" w:hAnsi="Times New Roman" w:cs="Times New Roman"/>
          <w:sz w:val="24"/>
          <w:szCs w:val="24"/>
        </w:rPr>
        <w:t xml:space="preserve">Мы проанализировали строение и расположение построек в имении </w:t>
      </w:r>
      <w:proofErr w:type="spellStart"/>
      <w:r w:rsidR="00A405EB"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 w:rsidR="00A405EB">
        <w:rPr>
          <w:rFonts w:ascii="Times New Roman" w:hAnsi="Times New Roman" w:cs="Times New Roman"/>
          <w:sz w:val="24"/>
          <w:szCs w:val="24"/>
        </w:rPr>
        <w:t>.</w:t>
      </w:r>
    </w:p>
    <w:p w:rsidR="004E3380" w:rsidRPr="006F337E" w:rsidRDefault="004E3380" w:rsidP="004E33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7AE6">
        <w:rPr>
          <w:rFonts w:ascii="Times New Roman" w:hAnsi="Times New Roman" w:cs="Times New Roman"/>
          <w:sz w:val="24"/>
          <w:szCs w:val="24"/>
        </w:rPr>
        <w:t>Проказнинская</w:t>
      </w:r>
      <w:proofErr w:type="spellEnd"/>
      <w:r w:rsidRPr="00197AE6">
        <w:rPr>
          <w:rFonts w:ascii="Times New Roman" w:hAnsi="Times New Roman" w:cs="Times New Roman"/>
          <w:sz w:val="24"/>
          <w:szCs w:val="24"/>
        </w:rPr>
        <w:t xml:space="preserve"> дворянская усадьба формировалась с начала 17 в</w:t>
      </w:r>
      <w:r w:rsidR="007117C9">
        <w:rPr>
          <w:rFonts w:ascii="Times New Roman" w:hAnsi="Times New Roman" w:cs="Times New Roman"/>
          <w:sz w:val="24"/>
          <w:szCs w:val="24"/>
        </w:rPr>
        <w:t>ека</w:t>
      </w:r>
      <w:r w:rsidRPr="00197AE6">
        <w:rPr>
          <w:rFonts w:ascii="Times New Roman" w:hAnsi="Times New Roman" w:cs="Times New Roman"/>
          <w:sz w:val="24"/>
          <w:szCs w:val="24"/>
        </w:rPr>
        <w:t>. Расцвет усадьбы связан с в</w:t>
      </w:r>
      <w:r>
        <w:rPr>
          <w:rFonts w:ascii="Times New Roman" w:hAnsi="Times New Roman" w:cs="Times New Roman"/>
          <w:sz w:val="24"/>
          <w:szCs w:val="24"/>
        </w:rPr>
        <w:t xml:space="preserve">ладением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 В конце 19 века</w:t>
      </w:r>
      <w:r w:rsidRPr="00197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197AE6">
        <w:rPr>
          <w:rFonts w:ascii="Times New Roman" w:hAnsi="Times New Roman" w:cs="Times New Roman"/>
          <w:sz w:val="24"/>
          <w:szCs w:val="24"/>
        </w:rPr>
        <w:t xml:space="preserve"> было одно из благоустроенных старинных барских имений. Последний владелиц А</w:t>
      </w:r>
      <w:r>
        <w:rPr>
          <w:rFonts w:ascii="Times New Roman" w:hAnsi="Times New Roman" w:cs="Times New Roman"/>
          <w:sz w:val="24"/>
          <w:szCs w:val="24"/>
        </w:rPr>
        <w:t xml:space="preserve">лександр </w:t>
      </w:r>
      <w:r w:rsidRPr="00197AE6">
        <w:rPr>
          <w:rFonts w:ascii="Times New Roman" w:hAnsi="Times New Roman" w:cs="Times New Roman"/>
          <w:sz w:val="24"/>
          <w:szCs w:val="24"/>
        </w:rPr>
        <w:t xml:space="preserve"> Арапов жил в </w:t>
      </w:r>
      <w:r>
        <w:rPr>
          <w:rFonts w:ascii="Times New Roman" w:hAnsi="Times New Roman" w:cs="Times New Roman"/>
          <w:sz w:val="24"/>
          <w:szCs w:val="24"/>
        </w:rPr>
        <w:t xml:space="preserve">селе </w:t>
      </w:r>
      <w:proofErr w:type="spellStart"/>
      <w:r w:rsidRPr="00197AE6">
        <w:rPr>
          <w:rFonts w:ascii="Times New Roman" w:hAnsi="Times New Roman" w:cs="Times New Roman"/>
          <w:sz w:val="24"/>
          <w:szCs w:val="24"/>
        </w:rPr>
        <w:t>Проказн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97AE6">
        <w:rPr>
          <w:rFonts w:ascii="Times New Roman" w:hAnsi="Times New Roman" w:cs="Times New Roman"/>
          <w:sz w:val="24"/>
          <w:szCs w:val="24"/>
        </w:rPr>
        <w:t xml:space="preserve"> круглый год. Сохранился главный дом – сложный по композиции с боковыми ризалитами по главному фасаду, завершенными башнями. Око</w:t>
      </w:r>
      <w:r w:rsidR="007117C9">
        <w:rPr>
          <w:rFonts w:ascii="Times New Roman" w:hAnsi="Times New Roman" w:cs="Times New Roman"/>
          <w:sz w:val="24"/>
          <w:szCs w:val="24"/>
        </w:rPr>
        <w:t>нчательно отстроен к концу 19 века</w:t>
      </w:r>
      <w:r w:rsidRPr="00197AE6">
        <w:rPr>
          <w:rFonts w:ascii="Times New Roman" w:hAnsi="Times New Roman" w:cs="Times New Roman"/>
          <w:sz w:val="24"/>
          <w:szCs w:val="24"/>
        </w:rPr>
        <w:t xml:space="preserve"> в стиле модерн. Сохранились </w:t>
      </w:r>
      <w:proofErr w:type="gramStart"/>
      <w:r w:rsidRPr="00197AE6">
        <w:rPr>
          <w:rFonts w:ascii="Times New Roman" w:hAnsi="Times New Roman" w:cs="Times New Roman"/>
          <w:sz w:val="24"/>
          <w:szCs w:val="24"/>
        </w:rPr>
        <w:t>остатки парка</w:t>
      </w:r>
      <w:proofErr w:type="gramEnd"/>
      <w:r w:rsidRPr="00197AE6">
        <w:rPr>
          <w:rFonts w:ascii="Times New Roman" w:hAnsi="Times New Roman" w:cs="Times New Roman"/>
          <w:sz w:val="24"/>
          <w:szCs w:val="24"/>
        </w:rPr>
        <w:t>. Основой планировки парка являлся трезубец аллей расходящихся от главного дома, что являлось большой редкостью для усадеб губернии. Центральная аллея решена в виде лестницы спускающейся к большому пруду, за которым начинались фруктовые сады.</w:t>
      </w:r>
    </w:p>
    <w:p w:rsidR="004E3380" w:rsidRDefault="004E3380" w:rsidP="004E33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>Его усадьба в</w:t>
      </w:r>
      <w:r w:rsidR="00602EDD">
        <w:rPr>
          <w:rFonts w:ascii="Times New Roman" w:hAnsi="Times New Roman" w:cs="Times New Roman"/>
          <w:sz w:val="24"/>
          <w:szCs w:val="24"/>
        </w:rPr>
        <w:t xml:space="preserve"> селе</w:t>
      </w:r>
      <w:r w:rsidRPr="006F3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Проказн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считалась одним из благоустроенных старинных имений губернии, которое часто принимало гостей и членов большого семейства. Храм Михаила Архангела находился на полном попечении Александра Александровича. В Пензе он являлся почетным попечителем 2-й Пензенской мужской гимназии и членом совета Александровской богадельни; имел в губернском городе собственный дом. Его женой была дочь штабс-капитана Наталья Николаевна Алексеева, состоявшая членом Общества </w:t>
      </w:r>
      <w:bookmarkStart w:id="0" w:name="_GoBack"/>
      <w:bookmarkEnd w:id="0"/>
      <w:r w:rsidR="007117C9" w:rsidRPr="006F337E">
        <w:rPr>
          <w:rFonts w:ascii="Times New Roman" w:hAnsi="Times New Roman" w:cs="Times New Roman"/>
          <w:sz w:val="24"/>
          <w:szCs w:val="24"/>
        </w:rPr>
        <w:t>вспомоществования,</w:t>
      </w:r>
      <w:r w:rsidRPr="006F337E">
        <w:rPr>
          <w:rFonts w:ascii="Times New Roman" w:hAnsi="Times New Roman" w:cs="Times New Roman"/>
          <w:sz w:val="24"/>
          <w:szCs w:val="24"/>
        </w:rPr>
        <w:t xml:space="preserve"> нуждающимся ученикам мужской гимназии. </w:t>
      </w:r>
    </w:p>
    <w:p w:rsidR="004E3380" w:rsidRDefault="004E3380" w:rsidP="004E33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С приходом советской власти родовое имение в </w:t>
      </w:r>
      <w:proofErr w:type="spellStart"/>
      <w:r w:rsidRPr="006F337E">
        <w:rPr>
          <w:rFonts w:ascii="Times New Roman" w:hAnsi="Times New Roman" w:cs="Times New Roman"/>
          <w:sz w:val="24"/>
          <w:szCs w:val="24"/>
        </w:rPr>
        <w:t>Проказн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F337E">
        <w:rPr>
          <w:rFonts w:ascii="Times New Roman" w:hAnsi="Times New Roman" w:cs="Times New Roman"/>
          <w:sz w:val="24"/>
          <w:szCs w:val="24"/>
        </w:rPr>
        <w:t xml:space="preserve"> со всем имуществом был реквизировано и старик Арапов доживал свои дни в доме по ул. Лекарской, 4, в Пензе.</w:t>
      </w:r>
    </w:p>
    <w:p w:rsidR="004E3380" w:rsidRPr="00602EDD" w:rsidRDefault="00602EDD" w:rsidP="00602ED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E3380" w:rsidRPr="006F337E">
        <w:rPr>
          <w:rFonts w:ascii="Times New Roman" w:hAnsi="Times New Roman" w:cs="Times New Roman"/>
          <w:sz w:val="24"/>
          <w:szCs w:val="24"/>
        </w:rPr>
        <w:t xml:space="preserve"> настоящее время </w:t>
      </w:r>
      <w:r>
        <w:rPr>
          <w:rFonts w:ascii="Times New Roman" w:hAnsi="Times New Roman" w:cs="Times New Roman"/>
          <w:sz w:val="24"/>
          <w:szCs w:val="24"/>
        </w:rPr>
        <w:t>усадьба</w:t>
      </w:r>
      <w:r w:rsidR="004E3380" w:rsidRPr="006F337E">
        <w:rPr>
          <w:rFonts w:ascii="Times New Roman" w:hAnsi="Times New Roman" w:cs="Times New Roman"/>
          <w:sz w:val="24"/>
          <w:szCs w:val="24"/>
        </w:rPr>
        <w:t xml:space="preserve"> находится под охраной государства и является памятником культуры. Но</w:t>
      </w:r>
      <w:r w:rsidR="004E3380">
        <w:rPr>
          <w:rFonts w:ascii="Times New Roman" w:hAnsi="Times New Roman" w:cs="Times New Roman"/>
          <w:sz w:val="24"/>
          <w:szCs w:val="24"/>
        </w:rPr>
        <w:t>,</w:t>
      </w:r>
      <w:r w:rsidR="004E3380" w:rsidRPr="006F337E">
        <w:rPr>
          <w:rFonts w:ascii="Times New Roman" w:hAnsi="Times New Roman" w:cs="Times New Roman"/>
          <w:sz w:val="24"/>
          <w:szCs w:val="24"/>
        </w:rPr>
        <w:t xml:space="preserve"> несмотря на такую значимость, последние попытки реконструкции предпри</w:t>
      </w:r>
      <w:r w:rsidR="004E3380">
        <w:rPr>
          <w:rFonts w:ascii="Times New Roman" w:hAnsi="Times New Roman" w:cs="Times New Roman"/>
          <w:sz w:val="24"/>
          <w:szCs w:val="24"/>
        </w:rPr>
        <w:t>нимались ещё в советское время.</w:t>
      </w:r>
    </w:p>
    <w:p w:rsidR="006F337E" w:rsidRDefault="004E3380" w:rsidP="009F56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F337E" w:rsidRPr="006F337E">
        <w:rPr>
          <w:rFonts w:ascii="Times New Roman" w:hAnsi="Times New Roman" w:cs="Times New Roman"/>
          <w:sz w:val="24"/>
          <w:szCs w:val="24"/>
        </w:rPr>
        <w:t xml:space="preserve">Михайло-Архангельский храм в </w:t>
      </w:r>
      <w:proofErr w:type="spellStart"/>
      <w:r w:rsidR="006F337E" w:rsidRPr="006F337E">
        <w:rPr>
          <w:rFonts w:ascii="Times New Roman" w:hAnsi="Times New Roman" w:cs="Times New Roman"/>
          <w:sz w:val="24"/>
          <w:szCs w:val="24"/>
        </w:rPr>
        <w:t>Проказне</w:t>
      </w:r>
      <w:proofErr w:type="spellEnd"/>
      <w:r w:rsidR="006F337E" w:rsidRPr="006F337E">
        <w:rPr>
          <w:rFonts w:ascii="Times New Roman" w:hAnsi="Times New Roman" w:cs="Times New Roman"/>
          <w:sz w:val="24"/>
          <w:szCs w:val="24"/>
        </w:rPr>
        <w:t xml:space="preserve">, воздвигнутый </w:t>
      </w:r>
      <w:proofErr w:type="spellStart"/>
      <w:r w:rsidR="006F337E" w:rsidRPr="006F337E">
        <w:rPr>
          <w:rFonts w:ascii="Times New Roman" w:hAnsi="Times New Roman" w:cs="Times New Roman"/>
          <w:sz w:val="24"/>
          <w:szCs w:val="24"/>
        </w:rPr>
        <w:t>Араповыми</w:t>
      </w:r>
      <w:proofErr w:type="spellEnd"/>
      <w:r w:rsidR="006F337E" w:rsidRPr="006F337E">
        <w:rPr>
          <w:rFonts w:ascii="Times New Roman" w:hAnsi="Times New Roman" w:cs="Times New Roman"/>
          <w:sz w:val="24"/>
          <w:szCs w:val="24"/>
        </w:rPr>
        <w:t xml:space="preserve"> в 1830 году. Памятник классицизма. В настоящее время </w:t>
      </w:r>
      <w:proofErr w:type="spellStart"/>
      <w:r w:rsidR="006F337E" w:rsidRPr="006F337E">
        <w:rPr>
          <w:rFonts w:ascii="Times New Roman" w:hAnsi="Times New Roman" w:cs="Times New Roman"/>
          <w:sz w:val="24"/>
          <w:szCs w:val="24"/>
        </w:rPr>
        <w:t>руинирован</w:t>
      </w:r>
      <w:proofErr w:type="spellEnd"/>
      <w:r w:rsidR="006F337E" w:rsidRPr="006F337E">
        <w:rPr>
          <w:rFonts w:ascii="Times New Roman" w:hAnsi="Times New Roman" w:cs="Times New Roman"/>
          <w:sz w:val="24"/>
          <w:szCs w:val="24"/>
        </w:rPr>
        <w:t xml:space="preserve">, но действует. </w:t>
      </w:r>
    </w:p>
    <w:p w:rsidR="009F56DC" w:rsidRDefault="009F56DC" w:rsidP="00842D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Разработали небольшой экскурсионный маршрут «По </w:t>
      </w:r>
      <w:r w:rsidR="007B0DC7">
        <w:rPr>
          <w:rFonts w:ascii="Times New Roman" w:hAnsi="Times New Roman" w:cs="Times New Roman"/>
          <w:sz w:val="24"/>
          <w:szCs w:val="24"/>
        </w:rPr>
        <w:t xml:space="preserve">имению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9F56DC" w:rsidRDefault="009F56DC" w:rsidP="009F56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Pr="006F337E">
        <w:rPr>
          <w:rFonts w:ascii="Times New Roman" w:hAnsi="Times New Roman" w:cs="Times New Roman"/>
          <w:sz w:val="24"/>
          <w:szCs w:val="24"/>
        </w:rPr>
        <w:t xml:space="preserve"> региональным особенностям архитектуры Пензенской губернии эпохи классицизма можно отнести сочетание ее самобытности, заключавшейся в провинциальном масштабе соор</w:t>
      </w:r>
      <w:r w:rsidRPr="009A292F">
        <w:rPr>
          <w:rFonts w:ascii="Times New Roman" w:hAnsi="Times New Roman" w:cs="Times New Roman"/>
          <w:b/>
          <w:sz w:val="24"/>
          <w:szCs w:val="24"/>
        </w:rPr>
        <w:t>у</w:t>
      </w:r>
      <w:r w:rsidRPr="006F337E">
        <w:rPr>
          <w:rFonts w:ascii="Times New Roman" w:hAnsi="Times New Roman" w:cs="Times New Roman"/>
          <w:sz w:val="24"/>
          <w:szCs w:val="24"/>
        </w:rPr>
        <w:t>жений, лаконичности композиции и скромности декоративного убранства, с ориентацией на лучшие образцы столичного зодч</w:t>
      </w:r>
      <w:r>
        <w:rPr>
          <w:rFonts w:ascii="Times New Roman" w:hAnsi="Times New Roman" w:cs="Times New Roman"/>
          <w:sz w:val="24"/>
          <w:szCs w:val="24"/>
        </w:rPr>
        <w:t>ества</w:t>
      </w:r>
      <w:r w:rsidRPr="006F337E">
        <w:rPr>
          <w:rFonts w:ascii="Times New Roman" w:hAnsi="Times New Roman" w:cs="Times New Roman"/>
          <w:sz w:val="24"/>
          <w:szCs w:val="24"/>
        </w:rPr>
        <w:t>, осуществлявшейся на образном уровне.</w:t>
      </w:r>
    </w:p>
    <w:p w:rsidR="004B0CE4" w:rsidRDefault="004D6291" w:rsidP="00B567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A3D">
        <w:rPr>
          <w:rFonts w:ascii="Times New Roman" w:hAnsi="Times New Roman" w:cs="Times New Roman"/>
          <w:sz w:val="24"/>
          <w:szCs w:val="24"/>
        </w:rPr>
        <w:t>Усадебное наследие поистине неисчерпаемо. Наша работа лишь приподнимает завесу над феноменом дворянской усадьбы. Рассматривалась типология дворянских усадеб, история их развития, архитектурно-парковый комплекс, влияние на культурный ландшафт пензенского края. Но остается еще множество вопросов, которые ждут пытливого исследования: архитектура пензенских сельских </w:t>
      </w:r>
      <w:proofErr w:type="spellStart"/>
      <w:r w:rsidRPr="00261A3D">
        <w:rPr>
          <w:rFonts w:ascii="Times New Roman" w:hAnsi="Times New Roman" w:cs="Times New Roman"/>
          <w:sz w:val="24"/>
          <w:szCs w:val="24"/>
        </w:rPr>
        <w:t>среднедворянских</w:t>
      </w:r>
      <w:proofErr w:type="spellEnd"/>
      <w:r w:rsidRPr="00261A3D">
        <w:rPr>
          <w:rFonts w:ascii="Times New Roman" w:hAnsi="Times New Roman" w:cs="Times New Roman"/>
          <w:sz w:val="24"/>
          <w:szCs w:val="24"/>
        </w:rPr>
        <w:t> усадеб, сад эпохи романтизма, усадебный быт в пореформенный период, усадебные владельцы. Еще остаются рукописи, в семейных собраниях хранятся манускрипты. Их изучение поможет вернуть духовное единство, приверженность национальной традиции, сохранить национальный менталитет, утраченный и столь необходимый для нашего времени.</w:t>
      </w:r>
    </w:p>
    <w:p w:rsidR="009F56DC" w:rsidRDefault="009F56DC" w:rsidP="00842D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F56DC" w:rsidRDefault="009F56DC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Default="00AC1382" w:rsidP="00197A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4AC" w:rsidRDefault="004D6291" w:rsidP="009A29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A3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Список </w:t>
      </w:r>
      <w:r w:rsidR="00197AE6"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использованной </w:t>
      </w:r>
      <w:r w:rsidR="009544AC">
        <w:rPr>
          <w:rFonts w:ascii="Times New Roman" w:hAnsi="Times New Roman" w:cs="Times New Roman"/>
          <w:b/>
          <w:bCs/>
          <w:sz w:val="24"/>
          <w:szCs w:val="24"/>
        </w:rPr>
        <w:t>литературы</w:t>
      </w:r>
      <w:r w:rsidR="00197AE6">
        <w:rPr>
          <w:rFonts w:ascii="Times New Roman" w:hAnsi="Times New Roman" w:cs="Times New Roman"/>
          <w:b/>
          <w:bCs/>
          <w:sz w:val="24"/>
          <w:szCs w:val="24"/>
        </w:rPr>
        <w:t xml:space="preserve"> и источников</w:t>
      </w:r>
    </w:p>
    <w:p w:rsidR="00532188" w:rsidRDefault="00532188" w:rsidP="009A29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Источники</w:t>
      </w:r>
    </w:p>
    <w:p w:rsidR="00D33FBC" w:rsidRDefault="00D33FBC" w:rsidP="009A29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2188" w:rsidRPr="007B273D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73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7B273D">
        <w:rPr>
          <w:rFonts w:ascii="Times New Roman" w:hAnsi="Times New Roman" w:cs="Times New Roman"/>
          <w:sz w:val="24"/>
          <w:szCs w:val="24"/>
        </w:rPr>
        <w:t xml:space="preserve">ГАПО. </w:t>
      </w:r>
      <w:r w:rsidR="007D4CB8" w:rsidRPr="00197AE6">
        <w:rPr>
          <w:rFonts w:ascii="Times New Roman" w:hAnsi="Times New Roman" w:cs="Times New Roman"/>
          <w:sz w:val="24"/>
          <w:szCs w:val="24"/>
        </w:rPr>
        <w:t>–</w:t>
      </w:r>
      <w:r w:rsidR="007D4CB8"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7B273D">
        <w:rPr>
          <w:rFonts w:ascii="Times New Roman" w:hAnsi="Times New Roman" w:cs="Times New Roman"/>
          <w:sz w:val="24"/>
          <w:szCs w:val="24"/>
        </w:rPr>
        <w:t xml:space="preserve">Ф.5 (Канцелярия Пензенского губернатора).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7B273D">
        <w:rPr>
          <w:rFonts w:ascii="Times New Roman" w:hAnsi="Times New Roman" w:cs="Times New Roman"/>
          <w:sz w:val="24"/>
          <w:szCs w:val="24"/>
        </w:rPr>
        <w:t xml:space="preserve">Оп.1.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7B273D">
        <w:rPr>
          <w:rFonts w:ascii="Times New Roman" w:hAnsi="Times New Roman" w:cs="Times New Roman"/>
          <w:sz w:val="24"/>
          <w:szCs w:val="24"/>
        </w:rPr>
        <w:t>Д.</w:t>
      </w:r>
      <w:r w:rsidR="00B8218D">
        <w:rPr>
          <w:rFonts w:ascii="Times New Roman" w:hAnsi="Times New Roman" w:cs="Times New Roman"/>
          <w:sz w:val="24"/>
          <w:szCs w:val="24"/>
        </w:rPr>
        <w:t>4267</w:t>
      </w:r>
      <w:r w:rsidR="00B567F2">
        <w:rPr>
          <w:rFonts w:ascii="Times New Roman" w:hAnsi="Times New Roman" w:cs="Times New Roman"/>
          <w:sz w:val="24"/>
          <w:szCs w:val="24"/>
        </w:rPr>
        <w:t>.</w:t>
      </w:r>
    </w:p>
    <w:p w:rsidR="007B273D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32188" w:rsidRPr="006F337E">
        <w:rPr>
          <w:rFonts w:ascii="Times New Roman" w:hAnsi="Times New Roman" w:cs="Times New Roman"/>
          <w:sz w:val="24"/>
          <w:szCs w:val="24"/>
        </w:rPr>
        <w:t xml:space="preserve">ГАПО. </w:t>
      </w:r>
      <w:r w:rsidR="007D4CB8" w:rsidRPr="00197AE6">
        <w:rPr>
          <w:rFonts w:ascii="Times New Roman" w:hAnsi="Times New Roman" w:cs="Times New Roman"/>
          <w:sz w:val="24"/>
          <w:szCs w:val="24"/>
        </w:rPr>
        <w:t>–</w:t>
      </w:r>
      <w:r w:rsidR="007D4CB8"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6F337E">
        <w:rPr>
          <w:rFonts w:ascii="Times New Roman" w:hAnsi="Times New Roman" w:cs="Times New Roman"/>
          <w:sz w:val="24"/>
          <w:szCs w:val="24"/>
        </w:rPr>
        <w:t xml:space="preserve">Ф.6 (Пензенское губернское правление).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6F337E">
        <w:rPr>
          <w:rFonts w:ascii="Times New Roman" w:hAnsi="Times New Roman" w:cs="Times New Roman"/>
          <w:sz w:val="24"/>
          <w:szCs w:val="24"/>
        </w:rPr>
        <w:t>Оп.1.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532188" w:rsidRPr="006F337E">
        <w:rPr>
          <w:rFonts w:ascii="Times New Roman" w:hAnsi="Times New Roman" w:cs="Times New Roman"/>
          <w:sz w:val="24"/>
          <w:szCs w:val="24"/>
        </w:rPr>
        <w:t xml:space="preserve"> 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532188" w:rsidRPr="006F337E">
        <w:rPr>
          <w:rFonts w:ascii="Times New Roman" w:hAnsi="Times New Roman" w:cs="Times New Roman"/>
          <w:sz w:val="24"/>
          <w:szCs w:val="24"/>
        </w:rPr>
        <w:t>Д.</w:t>
      </w:r>
      <w:r w:rsidR="00532188">
        <w:rPr>
          <w:rFonts w:ascii="Times New Roman" w:hAnsi="Times New Roman" w:cs="Times New Roman"/>
          <w:sz w:val="24"/>
          <w:szCs w:val="24"/>
        </w:rPr>
        <w:t>618.</w:t>
      </w:r>
    </w:p>
    <w:p w:rsidR="00532188" w:rsidRPr="007B273D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3732A" w:rsidRPr="006F337E">
        <w:rPr>
          <w:rFonts w:ascii="Times New Roman" w:hAnsi="Times New Roman" w:cs="Times New Roman"/>
          <w:sz w:val="24"/>
          <w:szCs w:val="24"/>
        </w:rPr>
        <w:t xml:space="preserve">ГАПО. </w:t>
      </w:r>
      <w:r w:rsidR="007D4CB8" w:rsidRPr="00197AE6">
        <w:rPr>
          <w:rFonts w:ascii="Times New Roman" w:hAnsi="Times New Roman" w:cs="Times New Roman"/>
          <w:sz w:val="24"/>
          <w:szCs w:val="24"/>
        </w:rPr>
        <w:t>–</w:t>
      </w:r>
      <w:r w:rsidR="007D4CB8">
        <w:rPr>
          <w:rFonts w:ascii="Times New Roman" w:hAnsi="Times New Roman" w:cs="Times New Roman"/>
          <w:sz w:val="24"/>
          <w:szCs w:val="24"/>
        </w:rPr>
        <w:t xml:space="preserve"> </w:t>
      </w:r>
      <w:r w:rsidR="0013732A" w:rsidRPr="006F337E">
        <w:rPr>
          <w:rFonts w:ascii="Times New Roman" w:hAnsi="Times New Roman" w:cs="Times New Roman"/>
          <w:sz w:val="24"/>
          <w:szCs w:val="24"/>
        </w:rPr>
        <w:t>Ф</w:t>
      </w:r>
      <w:r w:rsidR="0013732A">
        <w:rPr>
          <w:rFonts w:ascii="Times New Roman" w:hAnsi="Times New Roman" w:cs="Times New Roman"/>
          <w:sz w:val="24"/>
          <w:szCs w:val="24"/>
        </w:rPr>
        <w:t>.160</w:t>
      </w:r>
      <w:r w:rsidR="0013732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3732A" w:rsidRPr="0013732A">
        <w:rPr>
          <w:rFonts w:ascii="Times New Roman" w:hAnsi="Times New Roman" w:cs="Times New Roman"/>
          <w:bCs/>
          <w:sz w:val="24"/>
          <w:szCs w:val="24"/>
        </w:rPr>
        <w:t>Пензенская государственная заводская конюшня (1848-1918)</w:t>
      </w:r>
      <w:r w:rsidR="0013732A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13732A" w:rsidRPr="001373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732A">
        <w:rPr>
          <w:rFonts w:ascii="Times New Roman" w:hAnsi="Times New Roman" w:cs="Times New Roman"/>
          <w:bCs/>
          <w:sz w:val="24"/>
          <w:szCs w:val="24"/>
        </w:rPr>
        <w:t xml:space="preserve">Оп.1.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13732A">
        <w:rPr>
          <w:rFonts w:ascii="Times New Roman" w:hAnsi="Times New Roman" w:cs="Times New Roman"/>
          <w:bCs/>
          <w:sz w:val="24"/>
          <w:szCs w:val="24"/>
        </w:rPr>
        <w:t>Д.117.</w:t>
      </w:r>
    </w:p>
    <w:p w:rsidR="0013732A" w:rsidRDefault="007B273D" w:rsidP="009A292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4. </w:t>
      </w:r>
      <w:r w:rsidR="0013732A" w:rsidRPr="006F337E">
        <w:rPr>
          <w:rFonts w:ascii="Times New Roman" w:hAnsi="Times New Roman" w:cs="Times New Roman"/>
          <w:sz w:val="24"/>
          <w:szCs w:val="24"/>
        </w:rPr>
        <w:t xml:space="preserve">ГАПО. </w:t>
      </w:r>
      <w:r w:rsidR="007D4CB8" w:rsidRPr="00197AE6">
        <w:rPr>
          <w:rFonts w:ascii="Times New Roman" w:hAnsi="Times New Roman" w:cs="Times New Roman"/>
          <w:sz w:val="24"/>
          <w:szCs w:val="24"/>
        </w:rPr>
        <w:t>–</w:t>
      </w:r>
      <w:r w:rsidR="007D4CB8">
        <w:rPr>
          <w:rFonts w:ascii="Times New Roman" w:hAnsi="Times New Roman" w:cs="Times New Roman"/>
          <w:sz w:val="24"/>
          <w:szCs w:val="24"/>
        </w:rPr>
        <w:t xml:space="preserve"> </w:t>
      </w:r>
      <w:r w:rsidR="0013732A" w:rsidRPr="006F337E">
        <w:rPr>
          <w:rFonts w:ascii="Times New Roman" w:hAnsi="Times New Roman" w:cs="Times New Roman"/>
          <w:sz w:val="24"/>
          <w:szCs w:val="24"/>
        </w:rPr>
        <w:t>Ф</w:t>
      </w:r>
      <w:r w:rsidR="0013732A">
        <w:rPr>
          <w:rFonts w:ascii="Times New Roman" w:hAnsi="Times New Roman" w:cs="Times New Roman"/>
          <w:sz w:val="24"/>
          <w:szCs w:val="24"/>
        </w:rPr>
        <w:t>.394</w:t>
      </w:r>
      <w:r w:rsidR="0013732A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3732A" w:rsidRPr="0013732A">
        <w:rPr>
          <w:rFonts w:ascii="Times New Roman" w:hAnsi="Times New Roman" w:cs="Times New Roman"/>
          <w:bCs/>
          <w:sz w:val="24"/>
          <w:szCs w:val="24"/>
        </w:rPr>
        <w:t>Араповы</w:t>
      </w:r>
      <w:proofErr w:type="spellEnd"/>
      <w:r w:rsidR="0013732A" w:rsidRPr="0013732A">
        <w:rPr>
          <w:rFonts w:ascii="Times New Roman" w:hAnsi="Times New Roman" w:cs="Times New Roman"/>
          <w:bCs/>
          <w:sz w:val="24"/>
          <w:szCs w:val="24"/>
        </w:rPr>
        <w:t>, общественные деятели и военачальники, землевладельцы Пензенской губернии</w:t>
      </w:r>
      <w:r w:rsidR="0013732A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Pr="007B273D">
        <w:rPr>
          <w:rFonts w:ascii="Times New Roman" w:hAnsi="Times New Roman" w:cs="Times New Roman"/>
          <w:bCs/>
          <w:sz w:val="24"/>
          <w:szCs w:val="24"/>
        </w:rPr>
        <w:t xml:space="preserve">Оп.1.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Pr="007B273D">
        <w:rPr>
          <w:rFonts w:ascii="Times New Roman" w:hAnsi="Times New Roman" w:cs="Times New Roman"/>
          <w:bCs/>
          <w:sz w:val="24"/>
          <w:szCs w:val="24"/>
        </w:rPr>
        <w:t>Д.</w:t>
      </w:r>
      <w:r>
        <w:rPr>
          <w:rFonts w:ascii="Times New Roman" w:hAnsi="Times New Roman" w:cs="Times New Roman"/>
          <w:bCs/>
          <w:sz w:val="24"/>
          <w:szCs w:val="24"/>
        </w:rPr>
        <w:t>42</w:t>
      </w:r>
      <w:r w:rsidR="003D1236">
        <w:rPr>
          <w:rFonts w:ascii="Times New Roman" w:hAnsi="Times New Roman" w:cs="Times New Roman"/>
          <w:bCs/>
          <w:sz w:val="24"/>
          <w:szCs w:val="24"/>
        </w:rPr>
        <w:t>.</w:t>
      </w:r>
    </w:p>
    <w:p w:rsidR="00B567F2" w:rsidRDefault="00B567F2" w:rsidP="009A292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732A" w:rsidRPr="0013732A" w:rsidRDefault="0013732A" w:rsidP="009A29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732A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D6291" w:rsidRPr="006F337E">
        <w:rPr>
          <w:rFonts w:ascii="Times New Roman" w:hAnsi="Times New Roman" w:cs="Times New Roman"/>
          <w:sz w:val="24"/>
          <w:szCs w:val="24"/>
        </w:rPr>
        <w:t>Афиани В.Ю. Мир русской провинциальной культуры // Русская провинция: Культура XVIII</w:t>
      </w:r>
      <w:r w:rsidR="00B8218D">
        <w:rPr>
          <w:rFonts w:ascii="Times New Roman" w:hAnsi="Times New Roman" w:cs="Times New Roman"/>
          <w:sz w:val="24"/>
          <w:szCs w:val="24"/>
        </w:rPr>
        <w:t>-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XX веков. М.: Рос</w:t>
      </w:r>
      <w:proofErr w:type="gramStart"/>
      <w:r w:rsidR="004D6291" w:rsidRPr="006F3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6291" w:rsidRPr="006F337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D6291" w:rsidRPr="006F337E">
        <w:rPr>
          <w:rFonts w:ascii="Times New Roman" w:hAnsi="Times New Roman" w:cs="Times New Roman"/>
          <w:sz w:val="24"/>
          <w:szCs w:val="24"/>
        </w:rPr>
        <w:t>н-т культуры, 1993.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</w:t>
      </w:r>
      <w:r w:rsidR="00B8218D">
        <w:rPr>
          <w:rFonts w:ascii="Times New Roman" w:hAnsi="Times New Roman" w:cs="Times New Roman"/>
          <w:sz w:val="24"/>
          <w:szCs w:val="24"/>
        </w:rPr>
        <w:t>129 с.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Байбурова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 P.M. Зал и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гостинная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 усадебного дома русского классицизма // Памятники русской архитектуры и монументального искусства.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М.: Наука, 1983.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B8218D">
        <w:rPr>
          <w:rFonts w:ascii="Times New Roman" w:hAnsi="Times New Roman" w:cs="Times New Roman"/>
          <w:sz w:val="24"/>
          <w:szCs w:val="24"/>
        </w:rPr>
        <w:t>192 с.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4D6291" w:rsidRPr="006F337E">
        <w:rPr>
          <w:rFonts w:ascii="Times New Roman" w:hAnsi="Times New Roman" w:cs="Times New Roman"/>
          <w:sz w:val="24"/>
          <w:szCs w:val="24"/>
        </w:rPr>
        <w:t>Буганов В.И. Российское дворянство // Вопросы истории.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1994</w:t>
      </w:r>
      <w:r w:rsidR="003D1236">
        <w:rPr>
          <w:rFonts w:ascii="Times New Roman" w:hAnsi="Times New Roman" w:cs="Times New Roman"/>
          <w:sz w:val="24"/>
          <w:szCs w:val="24"/>
        </w:rPr>
        <w:t xml:space="preserve">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B567F2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№ 1.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С.29-</w:t>
      </w:r>
      <w:r w:rsidR="004D6291" w:rsidRPr="006F337E">
        <w:rPr>
          <w:rFonts w:ascii="Times New Roman" w:hAnsi="Times New Roman" w:cs="Times New Roman"/>
          <w:sz w:val="24"/>
          <w:szCs w:val="24"/>
        </w:rPr>
        <w:t>41.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Вигель Ф.Ф. Записки Филиппа Филипповича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Вигеля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: В 7 ч. М.: </w:t>
      </w:r>
      <w:proofErr w:type="gramStart"/>
      <w:r w:rsidR="004D6291" w:rsidRPr="006F337E">
        <w:rPr>
          <w:rFonts w:ascii="Times New Roman" w:hAnsi="Times New Roman" w:cs="Times New Roman"/>
          <w:sz w:val="24"/>
          <w:szCs w:val="24"/>
        </w:rPr>
        <w:t>Университетская</w:t>
      </w:r>
      <w:proofErr w:type="gram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 тип.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Ч. 7, 1892.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254 с.</w:t>
      </w:r>
    </w:p>
    <w:p w:rsidR="004D6291" w:rsidRPr="003D1236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Дедюхина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> B.C. Культура дворянской усадьбы // Очерки русской культуры XVI</w:t>
      </w:r>
      <w:r w:rsidR="003D123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века: В 4 ч.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Ч. 4.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391</w:t>
      </w:r>
      <w:r w:rsidR="003D12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D1236">
        <w:rPr>
          <w:rFonts w:ascii="Times New Roman" w:hAnsi="Times New Roman" w:cs="Times New Roman"/>
          <w:sz w:val="24"/>
          <w:szCs w:val="24"/>
        </w:rPr>
        <w:t>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4D6291" w:rsidRPr="006F337E">
        <w:rPr>
          <w:rFonts w:ascii="Times New Roman" w:hAnsi="Times New Roman" w:cs="Times New Roman"/>
          <w:sz w:val="24"/>
          <w:szCs w:val="24"/>
        </w:rPr>
        <w:t>Загоскин М.Н. Несколько слов о наших провинциалах // Избранное. М.: Сов. Россия, 1991.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B8218D">
        <w:rPr>
          <w:rFonts w:ascii="Times New Roman" w:hAnsi="Times New Roman" w:cs="Times New Roman"/>
          <w:sz w:val="24"/>
          <w:szCs w:val="24"/>
        </w:rPr>
        <w:t>307 с.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4D6291" w:rsidRPr="006F337E">
        <w:rPr>
          <w:rFonts w:ascii="Times New Roman" w:hAnsi="Times New Roman" w:cs="Times New Roman"/>
          <w:sz w:val="24"/>
          <w:szCs w:val="24"/>
        </w:rPr>
        <w:t>Жданов М.П. Путевые записки по России, в двадцати губерниях</w:t>
      </w:r>
      <w:r w:rsidR="00B567F2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// Сура.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1997.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№</w:t>
      </w:r>
      <w:r w:rsidR="00B567F2">
        <w:rPr>
          <w:rFonts w:ascii="Times New Roman" w:hAnsi="Times New Roman" w:cs="Times New Roman"/>
          <w:sz w:val="24"/>
          <w:szCs w:val="24"/>
        </w:rPr>
        <w:t xml:space="preserve"> </w:t>
      </w:r>
      <w:r w:rsidR="00C81B8F">
        <w:rPr>
          <w:rFonts w:ascii="Times New Roman" w:hAnsi="Times New Roman" w:cs="Times New Roman"/>
          <w:sz w:val="24"/>
          <w:szCs w:val="24"/>
        </w:rPr>
        <w:t>3</w:t>
      </w:r>
      <w:r w:rsidR="004D6291" w:rsidRPr="006F337E">
        <w:rPr>
          <w:rFonts w:ascii="Times New Roman" w:hAnsi="Times New Roman" w:cs="Times New Roman"/>
          <w:sz w:val="24"/>
          <w:szCs w:val="24"/>
        </w:rPr>
        <w:t>.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B567F2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С.200-205.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4D6291" w:rsidRPr="006F337E">
        <w:rPr>
          <w:rFonts w:ascii="Times New Roman" w:hAnsi="Times New Roman" w:cs="Times New Roman"/>
          <w:sz w:val="24"/>
          <w:szCs w:val="24"/>
        </w:rPr>
        <w:t>Из истории области. Очерки краеведов.</w:t>
      </w:r>
      <w:r w:rsidR="00361FCB" w:rsidRPr="00361FCB">
        <w:rPr>
          <w:rFonts w:ascii="Times New Roman" w:hAnsi="Times New Roman" w:cs="Times New Roman"/>
          <w:sz w:val="24"/>
          <w:szCs w:val="24"/>
        </w:rPr>
        <w:t xml:space="preserve"> </w:t>
      </w:r>
      <w:r w:rsidR="00361FCB" w:rsidRPr="00197AE6">
        <w:rPr>
          <w:rFonts w:ascii="Times New Roman" w:hAnsi="Times New Roman" w:cs="Times New Roman"/>
          <w:sz w:val="24"/>
          <w:szCs w:val="24"/>
        </w:rPr>
        <w:t>–</w:t>
      </w:r>
      <w:r w:rsidR="00361FCB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. 1. Пенза, 1989.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160</w:t>
      </w:r>
      <w:r w:rsidR="003D1236">
        <w:rPr>
          <w:rFonts w:ascii="Times New Roman" w:hAnsi="Times New Roman" w:cs="Times New Roman"/>
          <w:sz w:val="24"/>
          <w:szCs w:val="24"/>
        </w:rPr>
        <w:t xml:space="preserve"> с.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7F2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Морозов С. История пензенских сословий: дворяне // Пензенские вести.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1996.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291" w:rsidRPr="006F337E" w:rsidRDefault="004D6291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37E">
        <w:rPr>
          <w:rFonts w:ascii="Times New Roman" w:hAnsi="Times New Roman" w:cs="Times New Roman"/>
          <w:sz w:val="24"/>
          <w:szCs w:val="24"/>
        </w:rPr>
        <w:t xml:space="preserve">17 сент.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Pr="006F337E">
        <w:rPr>
          <w:rFonts w:ascii="Times New Roman" w:hAnsi="Times New Roman" w:cs="Times New Roman"/>
          <w:sz w:val="24"/>
          <w:szCs w:val="24"/>
        </w:rPr>
        <w:t>№ 1.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24 с.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Тюстин А.В. В поисках культурных сокровищ //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Пенз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. вести.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1995.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16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сент.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B8218D">
        <w:rPr>
          <w:rFonts w:ascii="Times New Roman" w:hAnsi="Times New Roman" w:cs="Times New Roman"/>
          <w:sz w:val="24"/>
          <w:szCs w:val="24"/>
        </w:rPr>
        <w:t>21 с.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Тюстин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> А.В. Дворянский некрополь // Земство.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 1995.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>№ 5.</w:t>
      </w:r>
      <w:r w:rsidR="003D1236" w:rsidRP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 С.66-</w:t>
      </w:r>
      <w:r w:rsidR="004D6291" w:rsidRPr="006F337E">
        <w:rPr>
          <w:rFonts w:ascii="Times New Roman" w:hAnsi="Times New Roman" w:cs="Times New Roman"/>
          <w:sz w:val="24"/>
          <w:szCs w:val="24"/>
        </w:rPr>
        <w:t>75.</w:t>
      </w:r>
    </w:p>
    <w:p w:rsidR="004D6291" w:rsidRPr="006F337E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3D12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Тюстин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 А.В. Потомки </w:t>
      </w:r>
      <w:proofErr w:type="spellStart"/>
      <w:r w:rsidR="004D6291" w:rsidRPr="006F337E">
        <w:rPr>
          <w:rFonts w:ascii="Times New Roman" w:hAnsi="Times New Roman" w:cs="Times New Roman"/>
          <w:sz w:val="24"/>
          <w:szCs w:val="24"/>
        </w:rPr>
        <w:t>Н.Н.Пушкиной-Ланской</w:t>
      </w:r>
      <w:proofErr w:type="spellEnd"/>
      <w:r w:rsidR="004D6291" w:rsidRPr="006F337E">
        <w:rPr>
          <w:rFonts w:ascii="Times New Roman" w:hAnsi="Times New Roman" w:cs="Times New Roman"/>
          <w:sz w:val="24"/>
          <w:szCs w:val="24"/>
        </w:rPr>
        <w:t xml:space="preserve"> в Пензенском крае // Земство.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1995.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№ 1.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С.203-</w:t>
      </w:r>
      <w:r w:rsidR="004D6291" w:rsidRPr="006F337E">
        <w:rPr>
          <w:rFonts w:ascii="Times New Roman" w:hAnsi="Times New Roman" w:cs="Times New Roman"/>
          <w:sz w:val="24"/>
          <w:szCs w:val="24"/>
        </w:rPr>
        <w:t>224.</w:t>
      </w:r>
    </w:p>
    <w:p w:rsidR="00B567F2" w:rsidRDefault="007B273D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D123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Чернявская Е. Дворянские усадьбы Пензенского края // Земство.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1995.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  <w:r w:rsidR="004D6291" w:rsidRPr="006F337E">
        <w:rPr>
          <w:rFonts w:ascii="Times New Roman" w:hAnsi="Times New Roman" w:cs="Times New Roman"/>
          <w:sz w:val="24"/>
          <w:szCs w:val="24"/>
        </w:rPr>
        <w:t xml:space="preserve">№ 5. </w:t>
      </w:r>
      <w:r w:rsidR="003D1236" w:rsidRPr="00197AE6">
        <w:rPr>
          <w:rFonts w:ascii="Times New Roman" w:hAnsi="Times New Roman" w:cs="Times New Roman"/>
          <w:sz w:val="24"/>
          <w:szCs w:val="24"/>
        </w:rPr>
        <w:t>–</w:t>
      </w:r>
      <w:r w:rsidR="003D12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291" w:rsidRDefault="003D1236" w:rsidP="009A29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С.28-</w:t>
      </w:r>
      <w:r w:rsidR="004D6291" w:rsidRPr="006F337E">
        <w:rPr>
          <w:rFonts w:ascii="Times New Roman" w:hAnsi="Times New Roman" w:cs="Times New Roman"/>
          <w:sz w:val="24"/>
          <w:szCs w:val="24"/>
        </w:rPr>
        <w:t>40.</w:t>
      </w:r>
    </w:p>
    <w:p w:rsidR="00D15FBC" w:rsidRDefault="00D15FBC" w:rsidP="00B567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0CE4" w:rsidRDefault="004B0CE4" w:rsidP="00B567F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CE4" w:rsidRDefault="004B0CE4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7F2" w:rsidRDefault="00B567F2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FBC" w:rsidRDefault="00D33FBC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FBC" w:rsidRDefault="00D15FBC" w:rsidP="00D15F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FB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4B0CE4" w:rsidRPr="004B0CE4" w:rsidRDefault="004B0CE4" w:rsidP="004B0C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10"/>
        <w:gridCol w:w="1501"/>
        <w:gridCol w:w="3513"/>
        <w:gridCol w:w="1947"/>
      </w:tblGrid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b/>
                <w:sz w:val="24"/>
                <w:szCs w:val="24"/>
              </w:rPr>
              <w:t>Годы жизни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b/>
                <w:sz w:val="24"/>
                <w:szCs w:val="24"/>
              </w:rPr>
              <w:t>Офицерский чин, должность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b/>
                <w:sz w:val="24"/>
                <w:szCs w:val="24"/>
              </w:rPr>
              <w:t>Имение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Андрей Степанович Арапов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1723 – после 1795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Подпоручик гвардии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Андреевич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1755 – до 1838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гвардии прапорщик, уездный предводитель дворянства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Андреевич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5.12.1757 – 2.11.1826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секунд-майор,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наровчатский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предводитель дворянства с 1789 по 1795 годы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Андреевич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21.10.1765 – 24.02.1837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секунд-майор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поместья, </w:t>
            </w: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построил в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Наровчатском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уезде два винокуренных завода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Андреевич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5.04.1764 – 19.11.1840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надворный советник, уездный предводитель дворянства в 1801-1804 и в 1813-1819 годах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Иванович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1787 – 1839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участвовал в Отечественной войне 1812 года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Иванович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1795 – до 1834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полковник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</w:pPr>
            <w:proofErr w:type="spellStart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Наровчатские</w:t>
            </w:r>
            <w:proofErr w:type="spellEnd"/>
            <w:r w:rsidRPr="009524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поместья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Устин Иванович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1797 – 188?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генерал-майор, с 1836 по 1846 годы был тамбовским губернским предводителем дворянства 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hAnsi="Times New Roman" w:cs="Times New Roman"/>
                <w:sz w:val="24"/>
                <w:szCs w:val="24"/>
              </w:rPr>
              <w:t xml:space="preserve">Поместье в </w:t>
            </w: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селе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Шнаево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Городищенского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Устинович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1825 – 1884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генерал-лейтенант, бывший в 1866-1878 годах московским обер-полицмейстером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Устинович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1828 – 1875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генерал-майор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 Устинович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1831 –1916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 от кавалерии и генерал-адъютант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 Николаевич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6.08.1796 – 23.03.1861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служил в Преображенском и Кавалергардском полках, затем чиновником у М.М. Сперанского, в министерстве финансов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Наровчатском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Мокшанском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Керенском</w:t>
            </w:r>
            <w:proofErr w:type="gram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Городищенском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уездах принадлежали 1811 ревизских душ, да в Сердобском уезде еще 324 души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890BD1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ooltip=" Александр" w:history="1">
              <w:r w:rsidR="009524B5" w:rsidRPr="009524B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Александр</w:t>
              </w:r>
            </w:hyperlink>
            <w:r w:rsidR="009524B5"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Николаевич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21.12.1801 – 8.05.1872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генерал-лейтенант, служил в Кавалергардском полку. С 1855 по 1872 годы – пензенский губернский предводитель дворянства, в период Крымской </w:t>
            </w: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войны возглавлял пензенское ополчение.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сёлах Пензенской, Симбирской и Саратовской губерний за ним </w:t>
            </w: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числилось 3 800 ревизских душ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Александр Александрович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30.10.1832 – 1919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1852 служил в Кавалергардском полку, в 1860 году перешёл на придворную службу, имел звания гофмейстера и тайного советника.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Александрович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6.02.1839 – 29.03.1885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1859 служил по дипломатической линии в Берлине, с 1883 года был посланником при дворе португальского короля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помещик Пензенского уезда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Николаевич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28.10.1807 –11.05.1874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служил в Кавалергардском полку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Андреевка Нижне-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Ломовского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уезда, где владел 2 500 десятин земли и 539 ревизскими душами.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Андреевич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21.11.1844 – 24.06.1913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генерал-лейтенанта, </w:t>
            </w:r>
            <w:proofErr w:type="gram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награждён</w:t>
            </w:r>
            <w:proofErr w:type="gram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орденом Святого Владимира с мечами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Воскресенская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Лашма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Наровчатского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</w:t>
            </w:r>
          </w:p>
        </w:tc>
      </w:tr>
      <w:tr w:rsidR="009524B5" w:rsidRPr="009524B5" w:rsidTr="00AD202B">
        <w:tc>
          <w:tcPr>
            <w:tcW w:w="2392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Андреевич</w:t>
            </w:r>
          </w:p>
        </w:tc>
        <w:tc>
          <w:tcPr>
            <w:tcW w:w="1544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20.07.1847 – 2.11.1883</w:t>
            </w:r>
          </w:p>
        </w:tc>
        <w:tc>
          <w:tcPr>
            <w:tcW w:w="3827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полковник</w:t>
            </w:r>
          </w:p>
        </w:tc>
        <w:tc>
          <w:tcPr>
            <w:tcW w:w="1808" w:type="dxa"/>
          </w:tcPr>
          <w:p w:rsidR="009524B5" w:rsidRPr="009524B5" w:rsidRDefault="009524B5" w:rsidP="009524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Воскресенская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Лашма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Наровчатского</w:t>
            </w:r>
            <w:proofErr w:type="spellEnd"/>
            <w:r w:rsidRPr="0095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</w:t>
            </w:r>
          </w:p>
        </w:tc>
      </w:tr>
    </w:tbl>
    <w:p w:rsidR="00A3751D" w:rsidRPr="009524B5" w:rsidRDefault="009524B5" w:rsidP="004D6291">
      <w:pPr>
        <w:rPr>
          <w:rFonts w:ascii="Times New Roman" w:hAnsi="Times New Roman" w:cs="Times New Roman"/>
        </w:rPr>
      </w:pPr>
      <w:r w:rsidRPr="009524B5">
        <w:rPr>
          <w:rFonts w:ascii="Times New Roman" w:hAnsi="Times New Roman" w:cs="Times New Roman"/>
        </w:rPr>
        <w:t>Приложение 2</w:t>
      </w:r>
      <w:r w:rsidR="004D6291" w:rsidRPr="004D6291">
        <w:br/>
      </w:r>
      <w:r w:rsidR="001730BB">
        <w:rPr>
          <w:noProof/>
          <w:lang w:eastAsia="ru-RU"/>
        </w:rPr>
        <w:drawing>
          <wp:inline distT="0" distB="0" distL="0" distR="0" wp14:anchorId="7F56CF3B" wp14:editId="405903D1">
            <wp:extent cx="4968000" cy="309319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09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CE4" w:rsidRDefault="006F337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Михайло-Архангельский храм в </w:t>
      </w:r>
      <w:proofErr w:type="spellStart"/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Проказне</w:t>
      </w:r>
      <w:proofErr w:type="spellEnd"/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воздвигнутый </w:t>
      </w:r>
      <w:proofErr w:type="spellStart"/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Араповыми</w:t>
      </w:r>
      <w:proofErr w:type="spellEnd"/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1830 году. Памятник классицизма. В настоящее время </w:t>
      </w:r>
      <w:proofErr w:type="spellStart"/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руинирован</w:t>
      </w:r>
      <w:proofErr w:type="spellEnd"/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действует. </w:t>
      </w:r>
    </w:p>
    <w:p w:rsidR="006F337E" w:rsidRDefault="006F337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из фондов Пензенского краеведческого музея</w:t>
      </w:r>
      <w:r w:rsidR="00B942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24B5" w:rsidRDefault="009524B5" w:rsidP="009524B5">
      <w:pPr>
        <w:rPr>
          <w:rFonts w:ascii="Times New Roman" w:hAnsi="Times New Roman" w:cs="Times New Roman"/>
        </w:rPr>
      </w:pPr>
      <w:r w:rsidRPr="009524B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70EDC" wp14:editId="72B1D361">
                <wp:simplePos x="0" y="0"/>
                <wp:positionH relativeFrom="column">
                  <wp:posOffset>1302385</wp:posOffset>
                </wp:positionH>
                <wp:positionV relativeFrom="paragraph">
                  <wp:posOffset>23495</wp:posOffset>
                </wp:positionV>
                <wp:extent cx="2352675" cy="135255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352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Андрей Степанович Арапов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02.55pt;margin-top:1.85pt;width:185.25pt;height:10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" fillcolor="window" strokecolor="#f79646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Андрей Степанович Арапов</w:t>
                      </w:r>
                    </w:p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F9CEB4" wp14:editId="7A7B9F56">
                <wp:simplePos x="0" y="0"/>
                <wp:positionH relativeFrom="column">
                  <wp:posOffset>2815590</wp:posOffset>
                </wp:positionH>
                <wp:positionV relativeFrom="paragraph">
                  <wp:posOffset>4451985</wp:posOffset>
                </wp:positionV>
                <wp:extent cx="161925" cy="1752600"/>
                <wp:effectExtent l="0" t="0" r="85725" b="571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752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221.7pt;margin-top:350.55pt;width:12.75pt;height:1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9C9F2C" wp14:editId="5A9361C7">
                <wp:simplePos x="0" y="0"/>
                <wp:positionH relativeFrom="column">
                  <wp:posOffset>2491740</wp:posOffset>
                </wp:positionH>
                <wp:positionV relativeFrom="paragraph">
                  <wp:posOffset>6204585</wp:posOffset>
                </wp:positionV>
                <wp:extent cx="1333500" cy="10287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28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Иван Андреевич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7" style="position:absolute;margin-left:196.2pt;margin-top:488.55pt;width:105pt;height:8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Иван Андреевич</w:t>
                      </w: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1B06CD" wp14:editId="1EE0DBD0">
                <wp:simplePos x="0" y="0"/>
                <wp:positionH relativeFrom="column">
                  <wp:posOffset>3996055</wp:posOffset>
                </wp:positionH>
                <wp:positionV relativeFrom="paragraph">
                  <wp:posOffset>5509260</wp:posOffset>
                </wp:positionV>
                <wp:extent cx="1647825" cy="107632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076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Николай Андреевич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8" style="position:absolute;margin-left:314.65pt;margin-top:433.8pt;width:129.75pt;height:8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Николай Андреевич</w:t>
                      </w: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5D7F46" wp14:editId="24E86990">
                <wp:simplePos x="0" y="0"/>
                <wp:positionH relativeFrom="column">
                  <wp:posOffset>2701290</wp:posOffset>
                </wp:positionH>
                <wp:positionV relativeFrom="paragraph">
                  <wp:posOffset>3156585</wp:posOffset>
                </wp:positionV>
                <wp:extent cx="856616" cy="428625"/>
                <wp:effectExtent l="38100" t="0" r="19685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616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12.7pt;margin-top:248.55pt;width:67.45pt;height:33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7795" wp14:editId="75C6406E">
                <wp:simplePos x="0" y="0"/>
                <wp:positionH relativeFrom="column">
                  <wp:posOffset>3101340</wp:posOffset>
                </wp:positionH>
                <wp:positionV relativeFrom="paragraph">
                  <wp:posOffset>4422775</wp:posOffset>
                </wp:positionV>
                <wp:extent cx="790575" cy="1285875"/>
                <wp:effectExtent l="0" t="0" r="66675" b="104775"/>
                <wp:wrapNone/>
                <wp:docPr id="40" name="Соединительная линия уступом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28587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0" o:spid="_x0000_s1026" type="#_x0000_t34" style="position:absolute;margin-left:244.2pt;margin-top:348.25pt;width:62.25pt;height:10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2A9BC" wp14:editId="68565FBF">
                <wp:simplePos x="0" y="0"/>
                <wp:positionH relativeFrom="column">
                  <wp:posOffset>1929765</wp:posOffset>
                </wp:positionH>
                <wp:positionV relativeFrom="paragraph">
                  <wp:posOffset>3604260</wp:posOffset>
                </wp:positionV>
                <wp:extent cx="1609725" cy="847725"/>
                <wp:effectExtent l="0" t="0" r="28575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477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Андрей Николаевич</w:t>
                            </w:r>
                          </w:p>
                          <w:p w:rsidR="00AD202B" w:rsidRDefault="00AD202B" w:rsidP="00952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9" style="position:absolute;margin-left:151.95pt;margin-top:283.8pt;width:126.75pt;height:6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Андрей Николаевич</w:t>
                      </w:r>
                    </w:p>
                    <w:p w:rsidR="00AD202B" w:rsidRDefault="00AD202B" w:rsidP="009524B5"/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A4030B" wp14:editId="3315A2FA">
                <wp:simplePos x="0" y="0"/>
                <wp:positionH relativeFrom="column">
                  <wp:posOffset>996316</wp:posOffset>
                </wp:positionH>
                <wp:positionV relativeFrom="paragraph">
                  <wp:posOffset>4652010</wp:posOffset>
                </wp:positionV>
                <wp:extent cx="133349" cy="704850"/>
                <wp:effectExtent l="76200" t="0" r="19685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49" cy="70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78.45pt;margin-top:366.3pt;width:10.5pt;height:55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1A0C76" wp14:editId="625CFB2F">
                <wp:simplePos x="0" y="0"/>
                <wp:positionH relativeFrom="column">
                  <wp:posOffset>1129030</wp:posOffset>
                </wp:positionH>
                <wp:positionV relativeFrom="paragraph">
                  <wp:posOffset>4652010</wp:posOffset>
                </wp:positionV>
                <wp:extent cx="962025" cy="752475"/>
                <wp:effectExtent l="0" t="0" r="666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88.9pt;margin-top:366.3pt;width:75.75pt;height:5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D1EA1" wp14:editId="0C2CD731">
                <wp:simplePos x="0" y="0"/>
                <wp:positionH relativeFrom="column">
                  <wp:posOffset>1424940</wp:posOffset>
                </wp:positionH>
                <wp:positionV relativeFrom="paragraph">
                  <wp:posOffset>5404485</wp:posOffset>
                </wp:positionV>
                <wp:extent cx="1133475" cy="8382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38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Константин Устинович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30" style="position:absolute;margin-left:112.2pt;margin-top:425.55pt;width:89.25pt;height:6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Константин Устинович</w:t>
                      </w: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817F7" wp14:editId="7BCC3C2A">
                <wp:simplePos x="0" y="0"/>
                <wp:positionH relativeFrom="column">
                  <wp:posOffset>148590</wp:posOffset>
                </wp:positionH>
                <wp:positionV relativeFrom="paragraph">
                  <wp:posOffset>5356860</wp:posOffset>
                </wp:positionV>
                <wp:extent cx="1209675" cy="8858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85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Михаил Устинович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31" style="position:absolute;margin-left:11.7pt;margin-top:421.8pt;width:95.25pt;height:6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Михаил Устинович</w:t>
                      </w: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2D0480" wp14:editId="0B129C69">
                <wp:simplePos x="0" y="0"/>
                <wp:positionH relativeFrom="column">
                  <wp:posOffset>-194310</wp:posOffset>
                </wp:positionH>
                <wp:positionV relativeFrom="paragraph">
                  <wp:posOffset>4451985</wp:posOffset>
                </wp:positionV>
                <wp:extent cx="1057275" cy="809625"/>
                <wp:effectExtent l="38100" t="0" r="9525" b="104775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80962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7" o:spid="_x0000_s1026" type="#_x0000_t34" style="position:absolute;margin-left:-15.3pt;margin-top:350.55pt;width:83.25pt;height:63.7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72FED" wp14:editId="02C67164">
                <wp:simplePos x="0" y="0"/>
                <wp:positionH relativeFrom="column">
                  <wp:posOffset>-1070610</wp:posOffset>
                </wp:positionH>
                <wp:positionV relativeFrom="paragraph">
                  <wp:posOffset>5004435</wp:posOffset>
                </wp:positionV>
                <wp:extent cx="1219200" cy="9525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52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Николай Устинович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2" style="position:absolute;margin-left:-84.3pt;margin-top:394.05pt;width:96pt;height: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Николай Устинович</w:t>
                      </w: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8B816" wp14:editId="0DBAE4A9">
                <wp:simplePos x="0" y="0"/>
                <wp:positionH relativeFrom="column">
                  <wp:posOffset>-137160</wp:posOffset>
                </wp:positionH>
                <wp:positionV relativeFrom="paragraph">
                  <wp:posOffset>3108960</wp:posOffset>
                </wp:positionV>
                <wp:extent cx="1362075" cy="495300"/>
                <wp:effectExtent l="38100" t="57150" r="0" b="762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495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10.8pt;margin-top:244.8pt;width:107.25pt;height:3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" strokecolor="#4a7ebb">
                <v:stroke startarrow="open"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2E882" wp14:editId="7CFE9725">
                <wp:simplePos x="0" y="0"/>
                <wp:positionH relativeFrom="column">
                  <wp:posOffset>1129665</wp:posOffset>
                </wp:positionH>
                <wp:positionV relativeFrom="paragraph">
                  <wp:posOffset>3061335</wp:posOffset>
                </wp:positionV>
                <wp:extent cx="95250" cy="504825"/>
                <wp:effectExtent l="76200" t="38100" r="5715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0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88.95pt;margin-top:241.05pt;width:7.5pt;height:39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" strokecolor="#4a7ebb">
                <v:stroke startarrow="open"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95110" wp14:editId="70A7BEEE">
                <wp:simplePos x="0" y="0"/>
                <wp:positionH relativeFrom="column">
                  <wp:posOffset>443865</wp:posOffset>
                </wp:positionH>
                <wp:positionV relativeFrom="paragraph">
                  <wp:posOffset>1822450</wp:posOffset>
                </wp:positionV>
                <wp:extent cx="1485900" cy="128587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858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Иван Андреевич</w:t>
                            </w:r>
                          </w:p>
                          <w:p w:rsidR="00AD202B" w:rsidRDefault="00AD202B" w:rsidP="00952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3" style="position:absolute;margin-left:34.95pt;margin-top:143.5pt;width:117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Иван Андреевич</w:t>
                      </w:r>
                    </w:p>
                    <w:p w:rsidR="00AD202B" w:rsidRDefault="00AD202B" w:rsidP="009524B5"/>
                  </w:txbxContent>
                </v:textbox>
              </v:round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4B4C8" wp14:editId="42A85477">
                <wp:simplePos x="0" y="0"/>
                <wp:positionH relativeFrom="column">
                  <wp:posOffset>490855</wp:posOffset>
                </wp:positionH>
                <wp:positionV relativeFrom="paragraph">
                  <wp:posOffset>3566160</wp:posOffset>
                </wp:positionV>
                <wp:extent cx="1285875" cy="10668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Устин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6" o:spid="_x0000_s1034" style="position:absolute;margin-left:38.65pt;margin-top:280.8pt;width:101.25pt;height:8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Устин Иванович</w:t>
                      </w:r>
                    </w:p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D4427" wp14:editId="4DEC6DB9">
                <wp:simplePos x="0" y="0"/>
                <wp:positionH relativeFrom="column">
                  <wp:posOffset>-965835</wp:posOffset>
                </wp:positionH>
                <wp:positionV relativeFrom="paragraph">
                  <wp:posOffset>3566160</wp:posOffset>
                </wp:positionV>
                <wp:extent cx="1409700" cy="10001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000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Пётр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35" style="position:absolute;margin-left:-76.05pt;margin-top:280.8pt;width:111pt;height:7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Пётр Иванович</w:t>
                      </w:r>
                    </w:p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A3F15" wp14:editId="0F92B930">
                <wp:simplePos x="0" y="0"/>
                <wp:positionH relativeFrom="column">
                  <wp:posOffset>148590</wp:posOffset>
                </wp:positionH>
                <wp:positionV relativeFrom="paragraph">
                  <wp:posOffset>3147060</wp:posOffset>
                </wp:positionV>
                <wp:extent cx="1076325" cy="123825"/>
                <wp:effectExtent l="38100" t="76200" r="0" b="1047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1.7pt;margin-top:247.8pt;width:84.75pt;height:9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" strokecolor="#4a7ebb">
                <v:stroke startarrow="open"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D70E88" wp14:editId="77552256">
                <wp:simplePos x="0" y="0"/>
                <wp:positionH relativeFrom="column">
                  <wp:posOffset>-965835</wp:posOffset>
                </wp:positionH>
                <wp:positionV relativeFrom="paragraph">
                  <wp:posOffset>2451735</wp:posOffset>
                </wp:positionV>
                <wp:extent cx="1276350" cy="10096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096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Николай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36" style="position:absolute;margin-left:-76.05pt;margin-top:193.05pt;width:100.5pt;height:7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Николай Иванович</w:t>
                      </w:r>
                    </w:p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2D145" wp14:editId="4F82F8ED">
                <wp:simplePos x="0" y="0"/>
                <wp:positionH relativeFrom="column">
                  <wp:posOffset>3587115</wp:posOffset>
                </wp:positionH>
                <wp:positionV relativeFrom="paragraph">
                  <wp:posOffset>4585335</wp:posOffset>
                </wp:positionV>
                <wp:extent cx="1419225" cy="7334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33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Александр Александрович</w:t>
                            </w:r>
                          </w:p>
                          <w:p w:rsidR="00AD202B" w:rsidRDefault="00AD202B" w:rsidP="009524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" o:spid="_x0000_s1037" style="position:absolute;margin-left:282.45pt;margin-top:361.05pt;width:111.75pt;height:57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Александр Александрович</w:t>
                      </w:r>
                    </w:p>
                    <w:p w:rsidR="00AD202B" w:rsidRDefault="00AD202B" w:rsidP="009524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948EC6" wp14:editId="54362F06">
                <wp:simplePos x="0" y="0"/>
                <wp:positionH relativeFrom="column">
                  <wp:posOffset>5082540</wp:posOffset>
                </wp:positionH>
                <wp:positionV relativeFrom="paragraph">
                  <wp:posOffset>4603750</wp:posOffset>
                </wp:positionV>
                <wp:extent cx="1266825" cy="7524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Павел Александрович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8" style="position:absolute;margin-left:400.2pt;margin-top:362.5pt;width:99.75pt;height:5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Павел Александрович</w:t>
                      </w:r>
                    </w:p>
                  </w:txbxContent>
                </v:textbox>
              </v: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B6E501" wp14:editId="2C7C1974">
                <wp:simplePos x="0" y="0"/>
                <wp:positionH relativeFrom="column">
                  <wp:posOffset>4730115</wp:posOffset>
                </wp:positionH>
                <wp:positionV relativeFrom="paragraph">
                  <wp:posOffset>4251960</wp:posOffset>
                </wp:positionV>
                <wp:extent cx="885190" cy="333375"/>
                <wp:effectExtent l="38100" t="0" r="29210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19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72.45pt;margin-top:334.8pt;width:69.7pt;height:2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E9328F" wp14:editId="2045735D">
                <wp:simplePos x="0" y="0"/>
                <wp:positionH relativeFrom="column">
                  <wp:posOffset>5606415</wp:posOffset>
                </wp:positionH>
                <wp:positionV relativeFrom="paragraph">
                  <wp:posOffset>4251960</wp:posOffset>
                </wp:positionV>
                <wp:extent cx="628650" cy="314325"/>
                <wp:effectExtent l="0" t="0" r="76200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441.45pt;margin-top:334.8pt;width:49.5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678157" wp14:editId="54D9B62E">
                <wp:simplePos x="0" y="0"/>
                <wp:positionH relativeFrom="column">
                  <wp:posOffset>3482340</wp:posOffset>
                </wp:positionH>
                <wp:positionV relativeFrom="paragraph">
                  <wp:posOffset>3156585</wp:posOffset>
                </wp:positionV>
                <wp:extent cx="1552575" cy="447675"/>
                <wp:effectExtent l="0" t="0" r="6667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74.2pt;margin-top:248.55pt;width:122.2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2ED8CE" wp14:editId="0340255D">
                <wp:simplePos x="0" y="0"/>
                <wp:positionH relativeFrom="column">
                  <wp:posOffset>3291840</wp:posOffset>
                </wp:positionH>
                <wp:positionV relativeFrom="paragraph">
                  <wp:posOffset>2994660</wp:posOffset>
                </wp:positionV>
                <wp:extent cx="1533525" cy="161925"/>
                <wp:effectExtent l="0" t="76200" r="0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59.2pt;margin-top:235.8pt;width:120.75pt;height:12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E6220C" wp14:editId="6DB50837">
                <wp:simplePos x="0" y="0"/>
                <wp:positionH relativeFrom="column">
                  <wp:posOffset>4872990</wp:posOffset>
                </wp:positionH>
                <wp:positionV relativeFrom="paragraph">
                  <wp:posOffset>3270885</wp:posOffset>
                </wp:positionV>
                <wp:extent cx="1476375" cy="96202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620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890BD1" w:rsidP="009524B5">
                            <w:pPr>
                              <w:jc w:val="center"/>
                            </w:pPr>
                            <w:hyperlink r:id="rId12" w:tooltip=" Александр" w:history="1">
                              <w:r w:rsidR="00AD202B" w:rsidRPr="00261A3D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Александр</w:t>
                              </w:r>
                            </w:hyperlink>
                            <w:r w:rsidR="00AD202B"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 Николаевич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39" style="position:absolute;margin-left:383.7pt;margin-top:257.55pt;width:116.25pt;height:7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hyperlink r:id="rId13" w:tooltip=" Александр" w:history="1">
                        <w:r w:rsidRPr="00261A3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Александр</w:t>
                        </w:r>
                      </w:hyperlink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 Николаевич</w:t>
                      </w:r>
                    </w:p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091F5D" wp14:editId="5A051683">
                <wp:simplePos x="0" y="0"/>
                <wp:positionH relativeFrom="column">
                  <wp:posOffset>4577080</wp:posOffset>
                </wp:positionH>
                <wp:positionV relativeFrom="paragraph">
                  <wp:posOffset>2137410</wp:posOffset>
                </wp:positionV>
                <wp:extent cx="1457325" cy="101917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191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Пимен Николаевич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40" style="position:absolute;margin-left:360.4pt;margin-top:168.3pt;width:114.75pt;height:8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Пимен Николаевич</w:t>
                      </w:r>
                    </w:p>
                  </w:txbxContent>
                </v:textbox>
              </v:oval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D96BB" wp14:editId="25CC3011">
                <wp:simplePos x="0" y="0"/>
                <wp:positionH relativeFrom="column">
                  <wp:posOffset>2701290</wp:posOffset>
                </wp:positionH>
                <wp:positionV relativeFrom="paragraph">
                  <wp:posOffset>1870710</wp:posOffset>
                </wp:positionV>
                <wp:extent cx="1419225" cy="128587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85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Николай Андреевич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" o:spid="_x0000_s1041" style="position:absolute;margin-left:212.7pt;margin-top:147.3pt;width:111.75pt;height:10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Николай Андреевич</w:t>
                      </w:r>
                    </w:p>
                  </w:txbxContent>
                </v:textbox>
              </v:round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CD57E" wp14:editId="75770A07">
                <wp:simplePos x="0" y="0"/>
                <wp:positionH relativeFrom="column">
                  <wp:posOffset>-965835</wp:posOffset>
                </wp:positionH>
                <wp:positionV relativeFrom="paragraph">
                  <wp:posOffset>689610</wp:posOffset>
                </wp:positionV>
                <wp:extent cx="1457325" cy="138112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3811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Сергей Андреевич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42" style="position:absolute;margin-left:-76.05pt;margin-top:54.3pt;width:114.75pt;height:10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Сергей Андреевич</w:t>
                      </w:r>
                    </w:p>
                  </w:txbxContent>
                </v:textbox>
              </v:roundrect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A68A6" wp14:editId="009D8DFD">
                <wp:simplePos x="0" y="0"/>
                <wp:positionH relativeFrom="column">
                  <wp:posOffset>4958715</wp:posOffset>
                </wp:positionH>
                <wp:positionV relativeFrom="paragraph">
                  <wp:posOffset>556260</wp:posOffset>
                </wp:positionV>
                <wp:extent cx="1343025" cy="127635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763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202B" w:rsidRDefault="00AD202B" w:rsidP="009524B5">
                            <w:pPr>
                              <w:jc w:val="center"/>
                            </w:pPr>
                            <w:r w:rsidRPr="00261A3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Пётр Андреевич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43" style="position:absolute;margin-left:390.45pt;margin-top:43.8pt;width:105.75pt;height:10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" fillcolor="#4f81bd" strokecolor="#385d8a" strokeweight="2pt">
                <v:textbox>
                  <w:txbxContent>
                    <w:p w:rsidR="00AD202B" w:rsidRDefault="00AD202B" w:rsidP="009524B5">
                      <w:pPr>
                        <w:jc w:val="center"/>
                      </w:pPr>
                      <w:r w:rsidRPr="00261A3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Пётр Андреевич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</w:rPr>
        <w:t>Приложение 3.</w:t>
      </w:r>
    </w:p>
    <w:p w:rsidR="009524B5" w:rsidRDefault="009524B5" w:rsidP="009524B5">
      <w:pPr>
        <w:rPr>
          <w:rFonts w:ascii="Times New Roman" w:hAnsi="Times New Roman" w:cs="Times New Roman"/>
        </w:rPr>
      </w:pPr>
    </w:p>
    <w:p w:rsidR="009524B5" w:rsidRDefault="009524B5" w:rsidP="009524B5">
      <w:pPr>
        <w:rPr>
          <w:rFonts w:ascii="Times New Roman" w:hAnsi="Times New Roman" w:cs="Times New Roman"/>
        </w:rPr>
      </w:pPr>
    </w:p>
    <w:p w:rsidR="009524B5" w:rsidRPr="009524B5" w:rsidRDefault="009524B5" w:rsidP="009524B5">
      <w:pPr>
        <w:rPr>
          <w:rFonts w:ascii="Times New Roman" w:hAnsi="Times New Roman" w:cs="Times New Roman"/>
        </w:rPr>
      </w:pP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25F74" wp14:editId="4D74E8A4">
                <wp:simplePos x="0" y="0"/>
                <wp:positionH relativeFrom="column">
                  <wp:posOffset>2305091</wp:posOffset>
                </wp:positionH>
                <wp:positionV relativeFrom="paragraph">
                  <wp:posOffset>260904</wp:posOffset>
                </wp:positionV>
                <wp:extent cx="2703005" cy="184825"/>
                <wp:effectExtent l="0" t="76200" r="0" b="247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3005" cy="18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81.5pt;margin-top:20.55pt;width:212.85pt;height:14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" strokecolor="#4a7ebb">
                <v:stroke endarrow="open"/>
              </v:shape>
            </w:pict>
          </mc:Fallback>
        </mc:AlternateContent>
      </w:r>
    </w:p>
    <w:p w:rsidR="009524B5" w:rsidRDefault="009524B5" w:rsidP="009524B5">
      <w:pPr>
        <w:rPr>
          <w:rFonts w:ascii="Times New Roman" w:hAnsi="Times New Roman" w:cs="Times New Roman"/>
        </w:rPr>
      </w:pP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A2F8C" wp14:editId="512EDB56">
                <wp:simplePos x="0" y="0"/>
                <wp:positionH relativeFrom="column">
                  <wp:posOffset>534035</wp:posOffset>
                </wp:positionH>
                <wp:positionV relativeFrom="paragraph">
                  <wp:posOffset>124460</wp:posOffset>
                </wp:positionV>
                <wp:extent cx="1847215" cy="240030"/>
                <wp:effectExtent l="38100" t="0" r="19685" b="1028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215" cy="2400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42.05pt;margin-top:9.8pt;width:145.45pt;height:18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01226" wp14:editId="4D15339D">
                <wp:simplePos x="0" y="0"/>
                <wp:positionH relativeFrom="column">
                  <wp:posOffset>2305050</wp:posOffset>
                </wp:positionH>
                <wp:positionV relativeFrom="paragraph">
                  <wp:posOffset>133350</wp:posOffset>
                </wp:positionV>
                <wp:extent cx="1442085" cy="454025"/>
                <wp:effectExtent l="0" t="0" r="62865" b="793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085" cy="454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81.5pt;margin-top:10.5pt;width:113.55pt;height: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9524B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BF841" wp14:editId="2DCFBD64">
                <wp:simplePos x="0" y="0"/>
                <wp:positionH relativeFrom="column">
                  <wp:posOffset>1468120</wp:posOffset>
                </wp:positionH>
                <wp:positionV relativeFrom="paragraph">
                  <wp:posOffset>132080</wp:posOffset>
                </wp:positionV>
                <wp:extent cx="913765" cy="454660"/>
                <wp:effectExtent l="38100" t="0" r="19685" b="596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765" cy="454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15.6pt;margin-top:10.4pt;width:71.95pt;height:35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" strokecolor="#4a7ebb">
                <v:stroke endarrow="open"/>
              </v:shape>
            </w:pict>
          </mc:Fallback>
        </mc:AlternateContent>
      </w:r>
    </w:p>
    <w:p w:rsidR="009524B5" w:rsidRDefault="009524B5" w:rsidP="009524B5">
      <w:pPr>
        <w:rPr>
          <w:rFonts w:ascii="Times New Roman" w:hAnsi="Times New Roman" w:cs="Times New Roman"/>
        </w:rPr>
      </w:pPr>
    </w:p>
    <w:p w:rsidR="004B0CE4" w:rsidRDefault="004B0CE4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Родославная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семьи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Пензенской губернии</w:t>
      </w: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4B5" w:rsidRDefault="009524B5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CE4" w:rsidRDefault="004B0CE4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D4CB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4B0CE4" w:rsidRDefault="004B0CE4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F6" w:rsidRDefault="00B942F6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837">
        <w:rPr>
          <w:rFonts w:ascii="Times New Roman" w:eastAsia="Times New Roman" w:hAnsi="Times New Roman" w:cs="Times New Roman"/>
          <w:noProof/>
          <w:color w:val="2196F3"/>
          <w:sz w:val="28"/>
          <w:szCs w:val="28"/>
          <w:lang w:eastAsia="ru-RU"/>
        </w:rPr>
        <w:drawing>
          <wp:inline distT="0" distB="0" distL="0" distR="0" wp14:anchorId="3197C113" wp14:editId="25D6B824">
            <wp:extent cx="2286000" cy="3048000"/>
            <wp:effectExtent l="0" t="0" r="0" b="0"/>
            <wp:docPr id="2" name="Рисунок 2" descr="https://4.bp.blogspot.com/--H_z0lueiN4/W-caUMU_DPI/AAAAAAAABDI/X-nZjCFsWY8dnWpESKaCv0WkqJDhAfOxgCLcBGAs/s320/IMG_008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-H_z0lueiN4/W-caUMU_DPI/AAAAAAAABDI/X-nZjCFsWY8dnWpESKaCv0WkqJDhAfOxgCLcBGAs/s320/IMG_008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F6" w:rsidRDefault="00B942F6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F6" w:rsidRDefault="00B942F6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состояние усадьбы.</w:t>
      </w:r>
    </w:p>
    <w:p w:rsidR="00B942F6" w:rsidRDefault="00B942F6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из личного архива семьи Лениных.</w:t>
      </w:r>
    </w:p>
    <w:p w:rsidR="00FA785E" w:rsidRDefault="00FA785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85E" w:rsidRDefault="00FA785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7D4C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42F6" w:rsidRDefault="00B942F6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F6" w:rsidRDefault="00B942F6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F6" w:rsidRDefault="00FA785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E85F8A" wp14:editId="19A5F34C">
            <wp:extent cx="5409127" cy="3600450"/>
            <wp:effectExtent l="0" t="0" r="1270" b="0"/>
            <wp:docPr id="3" name="Рисунок 3" descr="lh6.ggpht.com/_SS_Z-zi0U8M/TDIf35U8q2I/AAAAAAAAB6Y/chbTFf-apCk/s640/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6.ggpht.com/_SS_Z-zi0U8M/TDIf35U8q2I/AAAAAAAAB6Y/chbTFf-apCk/s640/IMG_38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96" cy="36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E" w:rsidRDefault="00FA785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2F6" w:rsidRDefault="00FA785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«Управление образования </w:t>
      </w:r>
      <w:proofErr w:type="spellStart"/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Бессоновского</w:t>
      </w:r>
      <w:proofErr w:type="spellEnd"/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Пензенской области»</w:t>
      </w:r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«Муниципал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ьное образовательное учреждение</w:t>
      </w:r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«Основная образовательная школа» </w:t>
      </w:r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FA78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Проказна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785E" w:rsidRDefault="00FA785E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из личного архива семьи Лениных</w:t>
      </w:r>
    </w:p>
    <w:p w:rsidR="00456317" w:rsidRDefault="00456317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317" w:rsidRDefault="00456317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7D4CB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6317" w:rsidRPr="006F337E" w:rsidRDefault="00456317" w:rsidP="006F3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317" w:rsidRDefault="00456317" w:rsidP="004D6291">
      <w:r>
        <w:rPr>
          <w:noProof/>
          <w:lang w:eastAsia="ru-RU"/>
        </w:rPr>
        <w:drawing>
          <wp:inline distT="0" distB="0" distL="0" distR="0" wp14:anchorId="6E49C325" wp14:editId="12765873">
            <wp:extent cx="3929975" cy="3138115"/>
            <wp:effectExtent l="0" t="0" r="0" b="5715"/>
            <wp:docPr id="4" name="Рисунок 4" descr="lh4.ggpht.com/_SS_Z-zi0U8M/TDIf-1k6p0I/AAAAAAAAB7A/drIuyxuPwYI/s640/IMG_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4.ggpht.com/_SS_Z-zi0U8M/TDIf-1k6p0I/AAAAAAAAB7A/drIuyxuPwYI/s640/IMG_38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25" cy="31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B7" w:rsidRDefault="00C17DB7" w:rsidP="004D6291">
      <w:pP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</w:pPr>
      <w:r w:rsidRPr="00C17DB7">
        <w:rPr>
          <w:rFonts w:ascii="Times New Roman" w:hAnsi="Times New Roman" w:cs="Times New Roman"/>
          <w:sz w:val="24"/>
          <w:szCs w:val="24"/>
        </w:rPr>
        <w:t xml:space="preserve">Фреска в </w:t>
      </w:r>
      <w:r w:rsidRPr="00C17DB7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Михайло-Архангельск</w:t>
      </w:r>
      <w: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ом</w:t>
      </w:r>
      <w:r w:rsidRPr="00C17DB7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 xml:space="preserve"> храм</w:t>
      </w:r>
      <w: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е</w:t>
      </w:r>
      <w:r w:rsidRPr="00C17DB7"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  <w:t>.</w:t>
      </w:r>
    </w:p>
    <w:p w:rsidR="002631CD" w:rsidRDefault="002631CD" w:rsidP="004D6291">
      <w:pPr>
        <w:rPr>
          <w:rFonts w:ascii="Times New Roman" w:hAnsi="Times New Roman" w:cs="Times New Roman"/>
          <w:bCs/>
          <w:color w:val="181E18"/>
          <w:sz w:val="24"/>
          <w:szCs w:val="24"/>
          <w:shd w:val="clear" w:color="auto" w:fill="FFFFFF"/>
        </w:rPr>
      </w:pPr>
    </w:p>
    <w:p w:rsidR="002631CD" w:rsidRPr="00C17DB7" w:rsidRDefault="002631CD" w:rsidP="004D6291">
      <w:pPr>
        <w:rPr>
          <w:rFonts w:ascii="Times New Roman" w:hAnsi="Times New Roman" w:cs="Times New Roman"/>
          <w:sz w:val="24"/>
          <w:szCs w:val="24"/>
        </w:rPr>
      </w:pPr>
    </w:p>
    <w:sectPr w:rsidR="002631CD" w:rsidRPr="00C17DB7" w:rsidSect="004A4CED">
      <w:footerReference w:type="default" r:id="rId18"/>
      <w:footnotePr>
        <w:numRestart w:val="eachPage"/>
      </w:footnotePr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BD1" w:rsidRDefault="00890BD1" w:rsidP="00E92FC9">
      <w:pPr>
        <w:spacing w:after="0" w:line="240" w:lineRule="auto"/>
      </w:pPr>
      <w:r>
        <w:separator/>
      </w:r>
    </w:p>
  </w:endnote>
  <w:endnote w:type="continuationSeparator" w:id="0">
    <w:p w:rsidR="00890BD1" w:rsidRDefault="00890BD1" w:rsidP="00E9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560622"/>
      <w:docPartObj>
        <w:docPartGallery w:val="Page Numbers (Bottom of Page)"/>
        <w:docPartUnique/>
      </w:docPartObj>
    </w:sdtPr>
    <w:sdtEndPr/>
    <w:sdtContent>
      <w:p w:rsidR="00AD202B" w:rsidRDefault="00AD20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7C9">
          <w:rPr>
            <w:noProof/>
          </w:rPr>
          <w:t>14</w:t>
        </w:r>
        <w:r>
          <w:fldChar w:fldCharType="end"/>
        </w:r>
      </w:p>
    </w:sdtContent>
  </w:sdt>
  <w:p w:rsidR="00AD202B" w:rsidRDefault="00AD20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BD1" w:rsidRDefault="00890BD1" w:rsidP="00E92FC9">
      <w:pPr>
        <w:spacing w:after="0" w:line="240" w:lineRule="auto"/>
      </w:pPr>
      <w:r>
        <w:separator/>
      </w:r>
    </w:p>
  </w:footnote>
  <w:footnote w:type="continuationSeparator" w:id="0">
    <w:p w:rsidR="00890BD1" w:rsidRDefault="00890BD1" w:rsidP="00E92FC9">
      <w:pPr>
        <w:spacing w:after="0" w:line="240" w:lineRule="auto"/>
      </w:pPr>
      <w:r>
        <w:continuationSeparator/>
      </w:r>
    </w:p>
  </w:footnote>
  <w:footnote w:id="1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Тюстин</w:t>
      </w:r>
      <w:proofErr w:type="spellEnd"/>
      <w:r w:rsidRPr="009D26A0">
        <w:rPr>
          <w:rFonts w:ascii="Times New Roman" w:hAnsi="Times New Roman" w:cs="Times New Roman"/>
        </w:rPr>
        <w:t xml:space="preserve"> А.В. В поисках культурных сокровищ // </w:t>
      </w:r>
      <w:proofErr w:type="spellStart"/>
      <w:r w:rsidRPr="009D26A0">
        <w:rPr>
          <w:rFonts w:ascii="Times New Roman" w:hAnsi="Times New Roman" w:cs="Times New Roman"/>
        </w:rPr>
        <w:t>Пенз</w:t>
      </w:r>
      <w:proofErr w:type="spellEnd"/>
      <w:r w:rsidRPr="009D26A0">
        <w:rPr>
          <w:rFonts w:ascii="Times New Roman" w:hAnsi="Times New Roman" w:cs="Times New Roman"/>
        </w:rPr>
        <w:t>. вести. – 1995. – 16 сент. – 21 с.</w:t>
      </w:r>
    </w:p>
  </w:footnote>
  <w:footnote w:id="2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>Жданов М.П. Путевые записки по России, в двадцати губерниях// Сура. –1997. – №3. – С.200-205.</w:t>
      </w:r>
    </w:p>
  </w:footnote>
  <w:footnote w:id="3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Вигель</w:t>
      </w:r>
      <w:proofErr w:type="spellEnd"/>
      <w:r w:rsidRPr="009D26A0">
        <w:rPr>
          <w:rFonts w:ascii="Times New Roman" w:hAnsi="Times New Roman" w:cs="Times New Roman"/>
        </w:rPr>
        <w:t xml:space="preserve"> Ф.Ф. Записки Филиппа Филипповича </w:t>
      </w:r>
      <w:proofErr w:type="spellStart"/>
      <w:r w:rsidRPr="009D26A0">
        <w:rPr>
          <w:rFonts w:ascii="Times New Roman" w:hAnsi="Times New Roman" w:cs="Times New Roman"/>
        </w:rPr>
        <w:t>Вигеля</w:t>
      </w:r>
      <w:proofErr w:type="spellEnd"/>
      <w:r w:rsidRPr="009D26A0">
        <w:rPr>
          <w:rFonts w:ascii="Times New Roman" w:hAnsi="Times New Roman" w:cs="Times New Roman"/>
        </w:rPr>
        <w:t xml:space="preserve">: В 7 ч. М.: </w:t>
      </w:r>
      <w:proofErr w:type="gramStart"/>
      <w:r w:rsidRPr="009D26A0">
        <w:rPr>
          <w:rFonts w:ascii="Times New Roman" w:hAnsi="Times New Roman" w:cs="Times New Roman"/>
        </w:rPr>
        <w:t>Университетская</w:t>
      </w:r>
      <w:proofErr w:type="gramEnd"/>
      <w:r w:rsidRPr="009D26A0">
        <w:rPr>
          <w:rFonts w:ascii="Times New Roman" w:hAnsi="Times New Roman" w:cs="Times New Roman"/>
        </w:rPr>
        <w:t xml:space="preserve"> тип. – Ч. 7, 1892. – 254 с.</w:t>
      </w:r>
    </w:p>
  </w:footnote>
  <w:footnote w:id="4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Загоскин М.Н. Несколько слов о наших провинциалах // Избранное. М.: Сов. Россия, 1991. – С.278-285.</w:t>
      </w:r>
    </w:p>
  </w:footnote>
  <w:footnote w:id="5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Морозов С. История пензенских сословий: дворяне // Пензенские вести. – 1996. – 17 сент. – № 1. – 24 с.</w:t>
      </w:r>
    </w:p>
  </w:footnote>
  <w:footnote w:id="6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Байбурова</w:t>
      </w:r>
      <w:proofErr w:type="spellEnd"/>
      <w:r w:rsidRPr="009D26A0">
        <w:rPr>
          <w:rFonts w:ascii="Times New Roman" w:hAnsi="Times New Roman" w:cs="Times New Roman"/>
        </w:rPr>
        <w:t xml:space="preserve"> P.M. Зал и </w:t>
      </w:r>
      <w:proofErr w:type="spellStart"/>
      <w:r w:rsidRPr="009D26A0">
        <w:rPr>
          <w:rFonts w:ascii="Times New Roman" w:hAnsi="Times New Roman" w:cs="Times New Roman"/>
        </w:rPr>
        <w:t>гостинная</w:t>
      </w:r>
      <w:proofErr w:type="spellEnd"/>
      <w:r w:rsidRPr="009D26A0">
        <w:rPr>
          <w:rFonts w:ascii="Times New Roman" w:hAnsi="Times New Roman" w:cs="Times New Roman"/>
        </w:rPr>
        <w:t xml:space="preserve"> усадебного дома русского классицизма // Памятники русской архитектуры и монументального искусства. – М.: Наука, 1983. – С.110-130.</w:t>
      </w:r>
    </w:p>
  </w:footnote>
  <w:footnote w:id="7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Тюстин</w:t>
      </w:r>
      <w:proofErr w:type="spellEnd"/>
      <w:r w:rsidRPr="009D26A0">
        <w:rPr>
          <w:rFonts w:ascii="Times New Roman" w:hAnsi="Times New Roman" w:cs="Times New Roman"/>
        </w:rPr>
        <w:t> А.В. Дворянский некрополь // Земство. – 1995. – № 5. –  С.66-75</w:t>
      </w:r>
    </w:p>
  </w:footnote>
  <w:footnote w:id="8">
    <w:p w:rsidR="00AD202B" w:rsidRPr="009D26A0" w:rsidRDefault="00AD202B" w:rsidP="002305EF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Чернявская Е. Дворянские усадьбы Пензенского края // Земство. – 1995. – № 5. – С.28-40.</w:t>
      </w:r>
    </w:p>
  </w:footnote>
  <w:footnote w:id="9">
    <w:p w:rsidR="00AD202B" w:rsidRDefault="00AD202B" w:rsidP="009D26A0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proofErr w:type="spellStart"/>
      <w:r w:rsidRPr="00407E7C">
        <w:rPr>
          <w:rFonts w:ascii="Times New Roman" w:hAnsi="Times New Roman" w:cs="Times New Roman"/>
        </w:rPr>
        <w:t>Буганов</w:t>
      </w:r>
      <w:proofErr w:type="spellEnd"/>
      <w:r w:rsidRPr="00407E7C">
        <w:rPr>
          <w:rFonts w:ascii="Times New Roman" w:hAnsi="Times New Roman" w:cs="Times New Roman"/>
        </w:rPr>
        <w:t xml:space="preserve"> В.И. Российское дворянство </w:t>
      </w:r>
      <w:r>
        <w:rPr>
          <w:rFonts w:ascii="Times New Roman" w:hAnsi="Times New Roman" w:cs="Times New Roman"/>
        </w:rPr>
        <w:t xml:space="preserve">// Вопросы истории. –  1994. – </w:t>
      </w:r>
      <w:r w:rsidRPr="00407E7C">
        <w:rPr>
          <w:rFonts w:ascii="Times New Roman" w:hAnsi="Times New Roman" w:cs="Times New Roman"/>
        </w:rPr>
        <w:t xml:space="preserve"> № 1. –</w:t>
      </w:r>
      <w:r>
        <w:rPr>
          <w:rFonts w:ascii="Times New Roman" w:hAnsi="Times New Roman" w:cs="Times New Roman"/>
        </w:rPr>
        <w:t xml:space="preserve"> С.31.</w:t>
      </w:r>
    </w:p>
  </w:footnote>
  <w:footnote w:id="10">
    <w:p w:rsidR="00AD202B" w:rsidRPr="002D62CA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2D62CA">
        <w:rPr>
          <w:rStyle w:val="ae"/>
          <w:rFonts w:ascii="Times New Roman" w:hAnsi="Times New Roman" w:cs="Times New Roman"/>
        </w:rPr>
        <w:footnoteRef/>
      </w:r>
      <w:r w:rsidRPr="002D62CA">
        <w:rPr>
          <w:rFonts w:ascii="Times New Roman" w:hAnsi="Times New Roman" w:cs="Times New Roman"/>
        </w:rPr>
        <w:t xml:space="preserve"> Приложение 1.</w:t>
      </w:r>
    </w:p>
  </w:footnote>
  <w:footnote w:id="11">
    <w:p w:rsidR="00AD202B" w:rsidRDefault="00AD202B" w:rsidP="009D26A0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407E7C">
        <w:rPr>
          <w:rFonts w:ascii="Times New Roman" w:hAnsi="Times New Roman" w:cs="Times New Roman"/>
        </w:rPr>
        <w:t>ГАПО. –</w:t>
      </w:r>
      <w:r>
        <w:rPr>
          <w:rFonts w:ascii="Times New Roman" w:hAnsi="Times New Roman" w:cs="Times New Roman"/>
        </w:rPr>
        <w:t xml:space="preserve"> </w:t>
      </w:r>
      <w:r w:rsidRPr="00407E7C">
        <w:rPr>
          <w:rFonts w:ascii="Times New Roman" w:hAnsi="Times New Roman" w:cs="Times New Roman"/>
        </w:rPr>
        <w:t>Ф.394</w:t>
      </w:r>
      <w:r w:rsidRPr="00407E7C">
        <w:rPr>
          <w:rFonts w:ascii="Times New Roman" w:hAnsi="Times New Roman" w:cs="Times New Roman"/>
          <w:bCs/>
        </w:rPr>
        <w:t xml:space="preserve"> (</w:t>
      </w:r>
      <w:proofErr w:type="spellStart"/>
      <w:r w:rsidRPr="00407E7C">
        <w:rPr>
          <w:rFonts w:ascii="Times New Roman" w:hAnsi="Times New Roman" w:cs="Times New Roman"/>
          <w:bCs/>
        </w:rPr>
        <w:t>Араповы</w:t>
      </w:r>
      <w:proofErr w:type="spellEnd"/>
      <w:r w:rsidRPr="00407E7C">
        <w:rPr>
          <w:rFonts w:ascii="Times New Roman" w:hAnsi="Times New Roman" w:cs="Times New Roman"/>
          <w:bCs/>
        </w:rPr>
        <w:t xml:space="preserve">, общественные деятели и военачальники, землевладельцы Пензенской губернии). </w:t>
      </w:r>
      <w:r w:rsidRPr="00407E7C">
        <w:rPr>
          <w:rFonts w:ascii="Times New Roman" w:hAnsi="Times New Roman" w:cs="Times New Roman"/>
        </w:rPr>
        <w:t xml:space="preserve">– </w:t>
      </w:r>
      <w:r w:rsidRPr="00407E7C">
        <w:rPr>
          <w:rFonts w:ascii="Times New Roman" w:hAnsi="Times New Roman" w:cs="Times New Roman"/>
          <w:bCs/>
        </w:rPr>
        <w:t xml:space="preserve">Оп.1. </w:t>
      </w:r>
      <w:r w:rsidRPr="00407E7C">
        <w:rPr>
          <w:rFonts w:ascii="Times New Roman" w:hAnsi="Times New Roman" w:cs="Times New Roman"/>
        </w:rPr>
        <w:t xml:space="preserve">– </w:t>
      </w:r>
      <w:r w:rsidRPr="00407E7C">
        <w:rPr>
          <w:rFonts w:ascii="Times New Roman" w:hAnsi="Times New Roman" w:cs="Times New Roman"/>
          <w:bCs/>
        </w:rPr>
        <w:t>Д.42.</w:t>
      </w:r>
    </w:p>
  </w:footnote>
  <w:footnote w:id="12">
    <w:p w:rsidR="00AD202B" w:rsidRPr="00932B84" w:rsidRDefault="00AD202B" w:rsidP="002D62CA">
      <w:pPr>
        <w:pStyle w:val="ac"/>
        <w:jc w:val="both"/>
        <w:rPr>
          <w:rFonts w:ascii="Times New Roman" w:hAnsi="Times New Roman" w:cs="Times New Roman"/>
        </w:rPr>
      </w:pPr>
      <w:r w:rsidRPr="00932B84">
        <w:rPr>
          <w:rStyle w:val="ae"/>
          <w:rFonts w:ascii="Times New Roman" w:hAnsi="Times New Roman" w:cs="Times New Roman"/>
        </w:rPr>
        <w:footnoteRef/>
      </w:r>
      <w:r w:rsidRPr="00932B84">
        <w:rPr>
          <w:rFonts w:ascii="Times New Roman" w:hAnsi="Times New Roman" w:cs="Times New Roman"/>
        </w:rPr>
        <w:t xml:space="preserve"> Приложение 3.</w:t>
      </w:r>
    </w:p>
  </w:footnote>
  <w:footnote w:id="13">
    <w:p w:rsidR="00AD202B" w:rsidRPr="00932B84" w:rsidRDefault="00AD202B" w:rsidP="002D62CA">
      <w:pPr>
        <w:pStyle w:val="ac"/>
        <w:jc w:val="both"/>
        <w:rPr>
          <w:rFonts w:ascii="Times New Roman" w:hAnsi="Times New Roman" w:cs="Times New Roman"/>
        </w:rPr>
      </w:pPr>
      <w:r w:rsidRPr="00932B84">
        <w:rPr>
          <w:rStyle w:val="ae"/>
          <w:rFonts w:ascii="Times New Roman" w:hAnsi="Times New Roman" w:cs="Times New Roman"/>
        </w:rPr>
        <w:footnoteRef/>
      </w:r>
      <w:r w:rsidRPr="00932B84">
        <w:rPr>
          <w:rFonts w:ascii="Times New Roman" w:hAnsi="Times New Roman" w:cs="Times New Roman"/>
        </w:rPr>
        <w:t xml:space="preserve"> Загоскин М.Н. Несколько слов о наших провинциалах // Избранное. М.: Сов. Россия, 1991. – С.278.</w:t>
      </w:r>
    </w:p>
  </w:footnote>
  <w:footnote w:id="14">
    <w:p w:rsidR="00AD202B" w:rsidRPr="00932B84" w:rsidRDefault="00AD202B" w:rsidP="002D62CA">
      <w:pPr>
        <w:pStyle w:val="ac"/>
        <w:jc w:val="both"/>
        <w:rPr>
          <w:rFonts w:ascii="Times New Roman" w:hAnsi="Times New Roman" w:cs="Times New Roman"/>
        </w:rPr>
      </w:pPr>
      <w:r w:rsidRPr="00932B84">
        <w:rPr>
          <w:rStyle w:val="ae"/>
          <w:rFonts w:ascii="Times New Roman" w:hAnsi="Times New Roman" w:cs="Times New Roman"/>
        </w:rPr>
        <w:footnoteRef/>
      </w:r>
      <w:r w:rsidRPr="00932B84">
        <w:rPr>
          <w:rFonts w:ascii="Times New Roman" w:hAnsi="Times New Roman" w:cs="Times New Roman"/>
        </w:rPr>
        <w:t xml:space="preserve"> </w:t>
      </w:r>
      <w:proofErr w:type="spellStart"/>
      <w:r w:rsidRPr="00932B84">
        <w:rPr>
          <w:rFonts w:ascii="Times New Roman" w:hAnsi="Times New Roman" w:cs="Times New Roman"/>
        </w:rPr>
        <w:t>Тюстин</w:t>
      </w:r>
      <w:proofErr w:type="spellEnd"/>
      <w:r w:rsidRPr="00932B84">
        <w:rPr>
          <w:rFonts w:ascii="Times New Roman" w:hAnsi="Times New Roman" w:cs="Times New Roman"/>
        </w:rPr>
        <w:t xml:space="preserve"> А.В. Потомки </w:t>
      </w:r>
      <w:proofErr w:type="spellStart"/>
      <w:r w:rsidRPr="00932B84">
        <w:rPr>
          <w:rFonts w:ascii="Times New Roman" w:hAnsi="Times New Roman" w:cs="Times New Roman"/>
        </w:rPr>
        <w:t>Н.Н.Пушкиной-Ланской</w:t>
      </w:r>
      <w:proofErr w:type="spellEnd"/>
      <w:r w:rsidRPr="00932B84">
        <w:rPr>
          <w:rFonts w:ascii="Times New Roman" w:hAnsi="Times New Roman" w:cs="Times New Roman"/>
        </w:rPr>
        <w:t xml:space="preserve"> в Пензенском крае // Земство. – 1995. –№ 1. – С.208.</w:t>
      </w:r>
    </w:p>
  </w:footnote>
  <w:footnote w:id="15">
    <w:p w:rsidR="00AD202B" w:rsidRPr="009D26A0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Тюстин</w:t>
      </w:r>
      <w:proofErr w:type="spellEnd"/>
      <w:r w:rsidRPr="009D26A0">
        <w:rPr>
          <w:rFonts w:ascii="Times New Roman" w:hAnsi="Times New Roman" w:cs="Times New Roman"/>
        </w:rPr>
        <w:t xml:space="preserve"> А.В. Потомки </w:t>
      </w:r>
      <w:proofErr w:type="spellStart"/>
      <w:r w:rsidRPr="009D26A0">
        <w:rPr>
          <w:rFonts w:ascii="Times New Roman" w:hAnsi="Times New Roman" w:cs="Times New Roman"/>
        </w:rPr>
        <w:t>Н.Н.Пушкиной-Ланской</w:t>
      </w:r>
      <w:proofErr w:type="spellEnd"/>
      <w:r w:rsidRPr="009D26A0">
        <w:rPr>
          <w:rFonts w:ascii="Times New Roman" w:hAnsi="Times New Roman" w:cs="Times New Roman"/>
        </w:rPr>
        <w:t xml:space="preserve"> в Пензенском крае // Земство. – 1995. –№ 1. – С.208.</w:t>
      </w:r>
    </w:p>
  </w:footnote>
  <w:footnote w:id="16">
    <w:p w:rsidR="00AD202B" w:rsidRPr="009D26A0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Вигель</w:t>
      </w:r>
      <w:proofErr w:type="spellEnd"/>
      <w:r w:rsidRPr="009D26A0">
        <w:rPr>
          <w:rFonts w:ascii="Times New Roman" w:hAnsi="Times New Roman" w:cs="Times New Roman"/>
        </w:rPr>
        <w:t xml:space="preserve"> Ф.Ф. Записки Филиппа Филипповича </w:t>
      </w:r>
      <w:proofErr w:type="spellStart"/>
      <w:r w:rsidRPr="009D26A0">
        <w:rPr>
          <w:rFonts w:ascii="Times New Roman" w:hAnsi="Times New Roman" w:cs="Times New Roman"/>
        </w:rPr>
        <w:t>Вигеля</w:t>
      </w:r>
      <w:proofErr w:type="spellEnd"/>
      <w:r w:rsidRPr="009D26A0">
        <w:rPr>
          <w:rFonts w:ascii="Times New Roman" w:hAnsi="Times New Roman" w:cs="Times New Roman"/>
        </w:rPr>
        <w:t xml:space="preserve">: В 7 ч. М.: </w:t>
      </w:r>
      <w:proofErr w:type="gramStart"/>
      <w:r w:rsidRPr="009D26A0">
        <w:rPr>
          <w:rFonts w:ascii="Times New Roman" w:hAnsi="Times New Roman" w:cs="Times New Roman"/>
        </w:rPr>
        <w:t>Университетская</w:t>
      </w:r>
      <w:proofErr w:type="gramEnd"/>
      <w:r w:rsidRPr="009D26A0">
        <w:rPr>
          <w:rFonts w:ascii="Times New Roman" w:hAnsi="Times New Roman" w:cs="Times New Roman"/>
        </w:rPr>
        <w:t xml:space="preserve"> тип. – Ч. 7, 1892. – С 209.</w:t>
      </w:r>
    </w:p>
  </w:footnote>
  <w:footnote w:id="17">
    <w:p w:rsidR="00D33FBC" w:rsidRPr="009D26A0" w:rsidRDefault="00D33FBC" w:rsidP="009D26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D26A0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9D26A0">
        <w:rPr>
          <w:rFonts w:ascii="Times New Roman" w:hAnsi="Times New Roman" w:cs="Times New Roman"/>
          <w:sz w:val="20"/>
          <w:szCs w:val="20"/>
        </w:rPr>
        <w:t xml:space="preserve"> Морозов С. История пензенских сословий: дворяне // Пензенские вести. – 1996. – 17 сент. – № 1. – С. 9.</w:t>
      </w:r>
    </w:p>
  </w:footnote>
  <w:footnote w:id="18">
    <w:p w:rsidR="00D33FBC" w:rsidRPr="009D26A0" w:rsidRDefault="00D33FBC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ГАПО. – Ф.5 (Канцелярия Пензенского губернатора). – Оп.1. – Д.4267.</w:t>
      </w:r>
    </w:p>
  </w:footnote>
  <w:footnote w:id="19">
    <w:p w:rsidR="00AD202B" w:rsidRPr="004B0CE4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Жданов М.П. Путевые записки по России, в двадцати губерниях// Сура. –1997. – №3. – С.200.</w:t>
      </w:r>
    </w:p>
  </w:footnote>
  <w:footnote w:id="20">
    <w:p w:rsidR="00AD202B" w:rsidRPr="004B0CE4" w:rsidRDefault="00AD202B" w:rsidP="00C7488B">
      <w:pPr>
        <w:pStyle w:val="ac"/>
        <w:jc w:val="both"/>
        <w:rPr>
          <w:rFonts w:ascii="Times New Roman" w:hAnsi="Times New Roman" w:cs="Times New Roman"/>
        </w:rPr>
      </w:pPr>
      <w:r w:rsidRPr="004B0CE4">
        <w:rPr>
          <w:rStyle w:val="ae"/>
          <w:rFonts w:ascii="Times New Roman" w:hAnsi="Times New Roman" w:cs="Times New Roman"/>
        </w:rPr>
        <w:footnoteRef/>
      </w:r>
      <w:r w:rsidRPr="004B0CE4">
        <w:rPr>
          <w:rFonts w:ascii="Times New Roman" w:hAnsi="Times New Roman" w:cs="Times New Roman"/>
        </w:rPr>
        <w:t xml:space="preserve"> ГАПО. –</w:t>
      </w:r>
      <w:r>
        <w:rPr>
          <w:rFonts w:ascii="Times New Roman" w:hAnsi="Times New Roman" w:cs="Times New Roman"/>
        </w:rPr>
        <w:t xml:space="preserve"> </w:t>
      </w:r>
      <w:r w:rsidRPr="004B0CE4">
        <w:rPr>
          <w:rFonts w:ascii="Times New Roman" w:hAnsi="Times New Roman" w:cs="Times New Roman"/>
        </w:rPr>
        <w:t>Ф.160</w:t>
      </w:r>
      <w:r w:rsidRPr="004B0CE4">
        <w:rPr>
          <w:rFonts w:ascii="Times New Roman" w:hAnsi="Times New Roman" w:cs="Times New Roman"/>
          <w:bCs/>
        </w:rPr>
        <w:t xml:space="preserve"> (Пензенская государственная заводская конюшня (1848-1918)).</w:t>
      </w:r>
      <w:r w:rsidRPr="004B0CE4">
        <w:rPr>
          <w:rFonts w:ascii="Times New Roman" w:hAnsi="Times New Roman" w:cs="Times New Roman"/>
        </w:rPr>
        <w:t xml:space="preserve"> –</w:t>
      </w:r>
      <w:r w:rsidRPr="004B0CE4">
        <w:rPr>
          <w:rFonts w:ascii="Times New Roman" w:hAnsi="Times New Roman" w:cs="Times New Roman"/>
          <w:bCs/>
        </w:rPr>
        <w:t xml:space="preserve"> Оп.1. </w:t>
      </w:r>
      <w:r w:rsidRPr="004B0CE4">
        <w:rPr>
          <w:rFonts w:ascii="Times New Roman" w:hAnsi="Times New Roman" w:cs="Times New Roman"/>
        </w:rPr>
        <w:t>–</w:t>
      </w:r>
      <w:r w:rsidRPr="004B0CE4">
        <w:rPr>
          <w:rFonts w:ascii="Times New Roman" w:hAnsi="Times New Roman" w:cs="Times New Roman"/>
          <w:bCs/>
        </w:rPr>
        <w:t>Д.117.</w:t>
      </w:r>
    </w:p>
  </w:footnote>
  <w:footnote w:id="21">
    <w:p w:rsidR="00AD202B" w:rsidRPr="00C7488B" w:rsidRDefault="00AD202B" w:rsidP="00C7488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B0CE4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4B0CE4">
        <w:rPr>
          <w:rFonts w:ascii="Times New Roman" w:hAnsi="Times New Roman" w:cs="Times New Roman"/>
          <w:sz w:val="20"/>
          <w:szCs w:val="20"/>
        </w:rPr>
        <w:t xml:space="preserve"> Из истории области. Очерки краеведов. </w:t>
      </w:r>
      <w:proofErr w:type="spellStart"/>
      <w:r w:rsidRPr="004B0CE4">
        <w:rPr>
          <w:rFonts w:ascii="Times New Roman" w:hAnsi="Times New Roman" w:cs="Times New Roman"/>
          <w:sz w:val="20"/>
          <w:szCs w:val="20"/>
        </w:rPr>
        <w:t>Вып</w:t>
      </w:r>
      <w:proofErr w:type="spellEnd"/>
      <w:r w:rsidRPr="004B0CE4">
        <w:rPr>
          <w:rFonts w:ascii="Times New Roman" w:hAnsi="Times New Roman" w:cs="Times New Roman"/>
          <w:sz w:val="20"/>
          <w:szCs w:val="20"/>
        </w:rPr>
        <w:t xml:space="preserve">. 1. Пенза, 1989. – 160 с. </w:t>
      </w:r>
    </w:p>
  </w:footnote>
  <w:footnote w:id="22">
    <w:p w:rsidR="00AD202B" w:rsidRPr="009D26A0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Приложение 4.</w:t>
      </w:r>
    </w:p>
  </w:footnote>
  <w:footnote w:id="23">
    <w:p w:rsidR="00AD202B" w:rsidRPr="009D26A0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ГАПО. – Ф.6 (Пензенское губернское правление). – Оп.1. –  Д.618.</w:t>
      </w:r>
    </w:p>
  </w:footnote>
  <w:footnote w:id="24">
    <w:p w:rsidR="009D26A0" w:rsidRPr="009D26A0" w:rsidRDefault="009D26A0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Приложение 2.</w:t>
      </w:r>
    </w:p>
  </w:footnote>
  <w:footnote w:id="25">
    <w:p w:rsidR="00D33FBC" w:rsidRPr="009D26A0" w:rsidRDefault="00D33FBC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Чернявская Е. Дворянские усадьбы Пензенского края // Земство. – 1995. – № 5. – С.36.</w:t>
      </w:r>
    </w:p>
  </w:footnote>
  <w:footnote w:id="26">
    <w:p w:rsidR="00AD202B" w:rsidRPr="009D26A0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Байбурова</w:t>
      </w:r>
      <w:proofErr w:type="spellEnd"/>
      <w:r w:rsidRPr="009D26A0">
        <w:rPr>
          <w:rFonts w:ascii="Times New Roman" w:hAnsi="Times New Roman" w:cs="Times New Roman"/>
        </w:rPr>
        <w:t xml:space="preserve"> P.M. Зал и </w:t>
      </w:r>
      <w:proofErr w:type="spellStart"/>
      <w:r w:rsidRPr="009D26A0">
        <w:rPr>
          <w:rFonts w:ascii="Times New Roman" w:hAnsi="Times New Roman" w:cs="Times New Roman"/>
        </w:rPr>
        <w:t>гостинная</w:t>
      </w:r>
      <w:proofErr w:type="spellEnd"/>
      <w:r w:rsidRPr="009D26A0">
        <w:rPr>
          <w:rFonts w:ascii="Times New Roman" w:hAnsi="Times New Roman" w:cs="Times New Roman"/>
        </w:rPr>
        <w:t xml:space="preserve"> усадебного дома русского классицизма // Памятники русской архитектуры и монументального искусства. – М.: Наука, 1983. – С.111.</w:t>
      </w:r>
    </w:p>
  </w:footnote>
  <w:footnote w:id="27">
    <w:p w:rsidR="00AD202B" w:rsidRPr="009D26A0" w:rsidRDefault="00AD202B" w:rsidP="009D26A0">
      <w:pPr>
        <w:pStyle w:val="ac"/>
        <w:jc w:val="both"/>
        <w:rPr>
          <w:rFonts w:ascii="Times New Roman" w:hAnsi="Times New Roman" w:cs="Times New Roman"/>
        </w:rPr>
      </w:pPr>
      <w:r w:rsidRPr="009D26A0">
        <w:rPr>
          <w:rStyle w:val="ae"/>
          <w:rFonts w:ascii="Times New Roman" w:hAnsi="Times New Roman" w:cs="Times New Roman"/>
        </w:rPr>
        <w:footnoteRef/>
      </w:r>
      <w:r w:rsidRPr="009D26A0">
        <w:rPr>
          <w:rFonts w:ascii="Times New Roman" w:hAnsi="Times New Roman" w:cs="Times New Roman"/>
        </w:rPr>
        <w:t xml:space="preserve"> </w:t>
      </w:r>
      <w:proofErr w:type="spellStart"/>
      <w:r w:rsidRPr="009D26A0">
        <w:rPr>
          <w:rFonts w:ascii="Times New Roman" w:hAnsi="Times New Roman" w:cs="Times New Roman"/>
        </w:rPr>
        <w:t>Тюстин</w:t>
      </w:r>
      <w:proofErr w:type="spellEnd"/>
      <w:r w:rsidRPr="009D26A0">
        <w:rPr>
          <w:rFonts w:ascii="Times New Roman" w:hAnsi="Times New Roman" w:cs="Times New Roman"/>
        </w:rPr>
        <w:t xml:space="preserve"> А.В. В поисках культурных сокровищ // </w:t>
      </w:r>
      <w:proofErr w:type="spellStart"/>
      <w:r w:rsidRPr="009D26A0">
        <w:rPr>
          <w:rFonts w:ascii="Times New Roman" w:hAnsi="Times New Roman" w:cs="Times New Roman"/>
        </w:rPr>
        <w:t>Пенз</w:t>
      </w:r>
      <w:proofErr w:type="spellEnd"/>
      <w:r w:rsidRPr="009D26A0">
        <w:rPr>
          <w:rFonts w:ascii="Times New Roman" w:hAnsi="Times New Roman" w:cs="Times New Roman"/>
        </w:rPr>
        <w:t xml:space="preserve">. вести. – 1995. – 16 сент. – С.  8. </w:t>
      </w:r>
    </w:p>
  </w:footnote>
  <w:footnote w:id="28">
    <w:p w:rsidR="009D26A0" w:rsidRDefault="009D26A0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1109DA">
        <w:rPr>
          <w:rFonts w:ascii="Times New Roman" w:hAnsi="Times New Roman" w:cs="Times New Roman"/>
        </w:rPr>
        <w:t>Дедюхина</w:t>
      </w:r>
      <w:proofErr w:type="spellEnd"/>
      <w:r w:rsidRPr="001109DA">
        <w:rPr>
          <w:rFonts w:ascii="Times New Roman" w:hAnsi="Times New Roman" w:cs="Times New Roman"/>
        </w:rPr>
        <w:t> B.C. Культура дворянской усадьбы // Очерки русской культуры XVI</w:t>
      </w:r>
      <w:r w:rsidRPr="001109DA">
        <w:rPr>
          <w:rFonts w:ascii="Times New Roman" w:hAnsi="Times New Roman" w:cs="Times New Roman"/>
          <w:lang w:val="en-US"/>
        </w:rPr>
        <w:t>I</w:t>
      </w:r>
      <w:r w:rsidRPr="001109DA">
        <w:rPr>
          <w:rFonts w:ascii="Times New Roman" w:hAnsi="Times New Roman" w:cs="Times New Roman"/>
        </w:rPr>
        <w:t xml:space="preserve"> века: В 4 ч. – Ч. 4. –</w:t>
      </w:r>
      <w:r>
        <w:rPr>
          <w:rFonts w:ascii="Times New Roman" w:hAnsi="Times New Roman" w:cs="Times New Roman"/>
        </w:rPr>
        <w:t>С.291.</w:t>
      </w:r>
    </w:p>
  </w:footnote>
  <w:footnote w:id="29">
    <w:p w:rsidR="00AD202B" w:rsidRPr="0081575E" w:rsidRDefault="00AD202B" w:rsidP="0081575E">
      <w:pPr>
        <w:pStyle w:val="ac"/>
        <w:jc w:val="both"/>
        <w:rPr>
          <w:rFonts w:ascii="Times New Roman" w:hAnsi="Times New Roman" w:cs="Times New Roman"/>
        </w:rPr>
      </w:pPr>
      <w:r w:rsidRPr="0081575E">
        <w:rPr>
          <w:rStyle w:val="ae"/>
          <w:rFonts w:ascii="Times New Roman" w:hAnsi="Times New Roman" w:cs="Times New Roman"/>
        </w:rPr>
        <w:footnoteRef/>
      </w:r>
      <w:r w:rsidRPr="0081575E">
        <w:rPr>
          <w:rFonts w:ascii="Times New Roman" w:hAnsi="Times New Roman" w:cs="Times New Roman"/>
        </w:rPr>
        <w:t xml:space="preserve"> </w:t>
      </w:r>
      <w:proofErr w:type="spellStart"/>
      <w:r w:rsidRPr="0081575E">
        <w:rPr>
          <w:rFonts w:ascii="Times New Roman" w:hAnsi="Times New Roman" w:cs="Times New Roman"/>
        </w:rPr>
        <w:t>Тюстин</w:t>
      </w:r>
      <w:proofErr w:type="spellEnd"/>
      <w:r w:rsidRPr="0081575E">
        <w:rPr>
          <w:rFonts w:ascii="Times New Roman" w:hAnsi="Times New Roman" w:cs="Times New Roman"/>
        </w:rPr>
        <w:t> А.В. Дворянский некрополь // Земство. – 1995. – № 5. –  С.69.</w:t>
      </w:r>
    </w:p>
  </w:footnote>
  <w:footnote w:id="30">
    <w:p w:rsidR="00AD202B" w:rsidRPr="0081575E" w:rsidRDefault="00AD202B" w:rsidP="0081575E">
      <w:pPr>
        <w:pStyle w:val="ac"/>
        <w:jc w:val="both"/>
        <w:rPr>
          <w:rFonts w:ascii="Times New Roman" w:hAnsi="Times New Roman" w:cs="Times New Roman"/>
        </w:rPr>
      </w:pPr>
      <w:r w:rsidRPr="0081575E">
        <w:rPr>
          <w:rStyle w:val="ae"/>
          <w:rFonts w:ascii="Times New Roman" w:hAnsi="Times New Roman" w:cs="Times New Roman"/>
        </w:rPr>
        <w:footnoteRef/>
      </w:r>
      <w:r w:rsidRPr="0081575E">
        <w:rPr>
          <w:rFonts w:ascii="Times New Roman" w:hAnsi="Times New Roman" w:cs="Times New Roman"/>
        </w:rPr>
        <w:t xml:space="preserve"> Приложение </w:t>
      </w:r>
      <w:r w:rsidR="00D33FBC">
        <w:rPr>
          <w:rFonts w:ascii="Times New Roman" w:hAnsi="Times New Roman" w:cs="Times New Roman"/>
        </w:rPr>
        <w:t>5</w:t>
      </w:r>
      <w:r w:rsidRPr="0081575E">
        <w:rPr>
          <w:rFonts w:ascii="Times New Roman" w:hAnsi="Times New Roman" w:cs="Times New Roman"/>
        </w:rPr>
        <w:t>.</w:t>
      </w:r>
    </w:p>
  </w:footnote>
  <w:footnote w:id="31">
    <w:p w:rsidR="009D26A0" w:rsidRDefault="009D26A0">
      <w:pPr>
        <w:pStyle w:val="ac"/>
      </w:pPr>
    </w:p>
  </w:footnote>
  <w:footnote w:id="32">
    <w:p w:rsidR="00AD202B" w:rsidRPr="004C09AD" w:rsidRDefault="00AD202B" w:rsidP="004C09AD">
      <w:pPr>
        <w:pStyle w:val="ac"/>
        <w:jc w:val="both"/>
        <w:rPr>
          <w:rFonts w:ascii="Times New Roman" w:hAnsi="Times New Roman" w:cs="Times New Roman"/>
        </w:rPr>
      </w:pPr>
      <w:r w:rsidRPr="004C09AD">
        <w:rPr>
          <w:rStyle w:val="ae"/>
          <w:rFonts w:ascii="Times New Roman" w:hAnsi="Times New Roman" w:cs="Times New Roman"/>
        </w:rPr>
        <w:footnoteRef/>
      </w:r>
      <w:r w:rsidRPr="004C09AD">
        <w:rPr>
          <w:rFonts w:ascii="Times New Roman" w:hAnsi="Times New Roman" w:cs="Times New Roman"/>
        </w:rPr>
        <w:t xml:space="preserve"> Приложение 5.</w:t>
      </w:r>
    </w:p>
  </w:footnote>
  <w:footnote w:id="33">
    <w:p w:rsidR="004C09AD" w:rsidRPr="004C09AD" w:rsidRDefault="004C09AD" w:rsidP="004C09AD">
      <w:pPr>
        <w:pStyle w:val="ac"/>
        <w:jc w:val="both"/>
        <w:rPr>
          <w:rFonts w:ascii="Times New Roman" w:hAnsi="Times New Roman" w:cs="Times New Roman"/>
        </w:rPr>
      </w:pPr>
      <w:r w:rsidRPr="004C09AD">
        <w:rPr>
          <w:rStyle w:val="ae"/>
          <w:rFonts w:ascii="Times New Roman" w:hAnsi="Times New Roman" w:cs="Times New Roman"/>
        </w:rPr>
        <w:footnoteRef/>
      </w:r>
      <w:r w:rsidRPr="004C09AD">
        <w:rPr>
          <w:rFonts w:ascii="Times New Roman" w:hAnsi="Times New Roman" w:cs="Times New Roman"/>
        </w:rPr>
        <w:t xml:space="preserve"> Приложение 6.</w:t>
      </w:r>
    </w:p>
  </w:footnote>
  <w:footnote w:id="34">
    <w:p w:rsidR="00AD202B" w:rsidRPr="004C09AD" w:rsidRDefault="00AD202B" w:rsidP="004C09AD">
      <w:pPr>
        <w:pStyle w:val="ac"/>
        <w:jc w:val="both"/>
        <w:rPr>
          <w:rFonts w:ascii="Times New Roman" w:hAnsi="Times New Roman" w:cs="Times New Roman"/>
        </w:rPr>
      </w:pPr>
      <w:r w:rsidRPr="004C09AD">
        <w:rPr>
          <w:rStyle w:val="ae"/>
          <w:rFonts w:ascii="Times New Roman" w:hAnsi="Times New Roman" w:cs="Times New Roman"/>
        </w:rPr>
        <w:footnoteRef/>
      </w:r>
      <w:r w:rsidRPr="004C09AD">
        <w:rPr>
          <w:rFonts w:ascii="Times New Roman" w:hAnsi="Times New Roman" w:cs="Times New Roman"/>
        </w:rPr>
        <w:t xml:space="preserve"> </w:t>
      </w:r>
      <w:proofErr w:type="spellStart"/>
      <w:r w:rsidRPr="004C09AD">
        <w:rPr>
          <w:rFonts w:ascii="Times New Roman" w:hAnsi="Times New Roman" w:cs="Times New Roman"/>
        </w:rPr>
        <w:t>Афиани</w:t>
      </w:r>
      <w:proofErr w:type="spellEnd"/>
      <w:r w:rsidRPr="004C09AD">
        <w:rPr>
          <w:rFonts w:ascii="Times New Roman" w:hAnsi="Times New Roman" w:cs="Times New Roman"/>
        </w:rPr>
        <w:t> В.Ю. Мир русской провинциальной культуры // Русская провинция: Культура XVIII-XX веков. М.: Рос</w:t>
      </w:r>
      <w:proofErr w:type="gramStart"/>
      <w:r w:rsidRPr="004C09AD">
        <w:rPr>
          <w:rFonts w:ascii="Times New Roman" w:hAnsi="Times New Roman" w:cs="Times New Roman"/>
        </w:rPr>
        <w:t>.</w:t>
      </w:r>
      <w:proofErr w:type="gramEnd"/>
      <w:r w:rsidRPr="004C09AD">
        <w:rPr>
          <w:rFonts w:ascii="Times New Roman" w:hAnsi="Times New Roman" w:cs="Times New Roman"/>
        </w:rPr>
        <w:t xml:space="preserve"> </w:t>
      </w:r>
      <w:proofErr w:type="gramStart"/>
      <w:r w:rsidRPr="004C09AD">
        <w:rPr>
          <w:rFonts w:ascii="Times New Roman" w:hAnsi="Times New Roman" w:cs="Times New Roman"/>
        </w:rPr>
        <w:t>и</w:t>
      </w:r>
      <w:proofErr w:type="gramEnd"/>
      <w:r w:rsidRPr="004C09AD">
        <w:rPr>
          <w:rFonts w:ascii="Times New Roman" w:hAnsi="Times New Roman" w:cs="Times New Roman"/>
        </w:rPr>
        <w:t>н-т культуры, 1993. – С.15.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64B13"/>
    <w:multiLevelType w:val="multilevel"/>
    <w:tmpl w:val="96629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50367AD6"/>
    <w:multiLevelType w:val="hybridMultilevel"/>
    <w:tmpl w:val="C9AEAE84"/>
    <w:lvl w:ilvl="0" w:tplc="ADE6D0B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80012B5"/>
    <w:multiLevelType w:val="hybridMultilevel"/>
    <w:tmpl w:val="8D18584C"/>
    <w:lvl w:ilvl="0" w:tplc="E91EA07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B905407"/>
    <w:multiLevelType w:val="hybridMultilevel"/>
    <w:tmpl w:val="2802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657AF"/>
    <w:multiLevelType w:val="multilevel"/>
    <w:tmpl w:val="B0B47F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51D"/>
    <w:rsid w:val="000047F0"/>
    <w:rsid w:val="00012815"/>
    <w:rsid w:val="0004286F"/>
    <w:rsid w:val="000A4E09"/>
    <w:rsid w:val="00124BB7"/>
    <w:rsid w:val="0013732A"/>
    <w:rsid w:val="001730BB"/>
    <w:rsid w:val="0018179C"/>
    <w:rsid w:val="00197AE6"/>
    <w:rsid w:val="001B4E0E"/>
    <w:rsid w:val="002258B5"/>
    <w:rsid w:val="002305EF"/>
    <w:rsid w:val="00261A3D"/>
    <w:rsid w:val="002631CD"/>
    <w:rsid w:val="002710E4"/>
    <w:rsid w:val="002D62CA"/>
    <w:rsid w:val="00336C08"/>
    <w:rsid w:val="00361FCB"/>
    <w:rsid w:val="003A2ED4"/>
    <w:rsid w:val="003C360E"/>
    <w:rsid w:val="003D1236"/>
    <w:rsid w:val="00456317"/>
    <w:rsid w:val="004A0ED4"/>
    <w:rsid w:val="004A4CED"/>
    <w:rsid w:val="004B0CE4"/>
    <w:rsid w:val="004C09AD"/>
    <w:rsid w:val="004D38C5"/>
    <w:rsid w:val="004D6291"/>
    <w:rsid w:val="004E3380"/>
    <w:rsid w:val="004F20E8"/>
    <w:rsid w:val="005231EB"/>
    <w:rsid w:val="00532188"/>
    <w:rsid w:val="00583FB5"/>
    <w:rsid w:val="00597DA5"/>
    <w:rsid w:val="005D0391"/>
    <w:rsid w:val="005F2F17"/>
    <w:rsid w:val="00602EDD"/>
    <w:rsid w:val="006F337E"/>
    <w:rsid w:val="007117C9"/>
    <w:rsid w:val="00797BB3"/>
    <w:rsid w:val="007A75F1"/>
    <w:rsid w:val="007B0DC7"/>
    <w:rsid w:val="007B273D"/>
    <w:rsid w:val="007D4CB8"/>
    <w:rsid w:val="0081575E"/>
    <w:rsid w:val="00842DCB"/>
    <w:rsid w:val="008456C0"/>
    <w:rsid w:val="00854710"/>
    <w:rsid w:val="00890BD1"/>
    <w:rsid w:val="008A2CB6"/>
    <w:rsid w:val="008D4849"/>
    <w:rsid w:val="008D6DA9"/>
    <w:rsid w:val="008F137A"/>
    <w:rsid w:val="00932B84"/>
    <w:rsid w:val="0094152F"/>
    <w:rsid w:val="009524B5"/>
    <w:rsid w:val="009544AC"/>
    <w:rsid w:val="0096094C"/>
    <w:rsid w:val="009612CD"/>
    <w:rsid w:val="009A292F"/>
    <w:rsid w:val="009D26A0"/>
    <w:rsid w:val="009E6D62"/>
    <w:rsid w:val="009F56DC"/>
    <w:rsid w:val="00A0522D"/>
    <w:rsid w:val="00A11633"/>
    <w:rsid w:val="00A235BF"/>
    <w:rsid w:val="00A3751D"/>
    <w:rsid w:val="00A405EB"/>
    <w:rsid w:val="00A90925"/>
    <w:rsid w:val="00AA30DC"/>
    <w:rsid w:val="00AC1382"/>
    <w:rsid w:val="00AD202B"/>
    <w:rsid w:val="00B05419"/>
    <w:rsid w:val="00B35C96"/>
    <w:rsid w:val="00B5077F"/>
    <w:rsid w:val="00B567F2"/>
    <w:rsid w:val="00B8218D"/>
    <w:rsid w:val="00B92664"/>
    <w:rsid w:val="00B942F6"/>
    <w:rsid w:val="00B948F2"/>
    <w:rsid w:val="00BD05F8"/>
    <w:rsid w:val="00C109A3"/>
    <w:rsid w:val="00C17DB7"/>
    <w:rsid w:val="00C3455C"/>
    <w:rsid w:val="00C60A3C"/>
    <w:rsid w:val="00C7488B"/>
    <w:rsid w:val="00C81B8F"/>
    <w:rsid w:val="00D15FBC"/>
    <w:rsid w:val="00D269A9"/>
    <w:rsid w:val="00D33FBC"/>
    <w:rsid w:val="00D43C93"/>
    <w:rsid w:val="00DD0608"/>
    <w:rsid w:val="00E730D9"/>
    <w:rsid w:val="00E92FC9"/>
    <w:rsid w:val="00EE4927"/>
    <w:rsid w:val="00F51D6D"/>
    <w:rsid w:val="00F5706E"/>
    <w:rsid w:val="00F74161"/>
    <w:rsid w:val="00F80FE8"/>
    <w:rsid w:val="00FA785E"/>
    <w:rsid w:val="00FF3D77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3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5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629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D6291"/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261A3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92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FC9"/>
  </w:style>
  <w:style w:type="paragraph" w:styleId="a8">
    <w:name w:val="footer"/>
    <w:basedOn w:val="a"/>
    <w:link w:val="a9"/>
    <w:uiPriority w:val="99"/>
    <w:unhideWhenUsed/>
    <w:rsid w:val="00E92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FC9"/>
  </w:style>
  <w:style w:type="paragraph" w:styleId="aa">
    <w:name w:val="Balloon Text"/>
    <w:basedOn w:val="a"/>
    <w:link w:val="ab"/>
    <w:uiPriority w:val="99"/>
    <w:semiHidden/>
    <w:unhideWhenUsed/>
    <w:rsid w:val="0017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30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F33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footnote text"/>
    <w:basedOn w:val="a"/>
    <w:link w:val="ad"/>
    <w:uiPriority w:val="99"/>
    <w:semiHidden/>
    <w:unhideWhenUsed/>
    <w:rsid w:val="00C81B8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81B8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81B8F"/>
    <w:rPr>
      <w:vertAlign w:val="superscript"/>
    </w:rPr>
  </w:style>
  <w:style w:type="table" w:styleId="af">
    <w:name w:val="Table Grid"/>
    <w:basedOn w:val="a1"/>
    <w:uiPriority w:val="59"/>
    <w:rsid w:val="00952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3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5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629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D6291"/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261A3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92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FC9"/>
  </w:style>
  <w:style w:type="paragraph" w:styleId="a8">
    <w:name w:val="footer"/>
    <w:basedOn w:val="a"/>
    <w:link w:val="a9"/>
    <w:uiPriority w:val="99"/>
    <w:unhideWhenUsed/>
    <w:rsid w:val="00E92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FC9"/>
  </w:style>
  <w:style w:type="paragraph" w:styleId="aa">
    <w:name w:val="Balloon Text"/>
    <w:basedOn w:val="a"/>
    <w:link w:val="ab"/>
    <w:uiPriority w:val="99"/>
    <w:semiHidden/>
    <w:unhideWhenUsed/>
    <w:rsid w:val="0017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30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F33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footnote text"/>
    <w:basedOn w:val="a"/>
    <w:link w:val="ad"/>
    <w:uiPriority w:val="99"/>
    <w:semiHidden/>
    <w:unhideWhenUsed/>
    <w:rsid w:val="00C81B8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81B8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81B8F"/>
    <w:rPr>
      <w:vertAlign w:val="superscript"/>
    </w:rPr>
  </w:style>
  <w:style w:type="table" w:styleId="af">
    <w:name w:val="Table Grid"/>
    <w:basedOn w:val="a1"/>
    <w:uiPriority w:val="59"/>
    <w:rsid w:val="00952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62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5889">
                  <w:marLeft w:val="0"/>
                  <w:marRight w:val="0"/>
                  <w:marTop w:val="0"/>
                  <w:marBottom w:val="300"/>
                  <w:divBdr>
                    <w:top w:val="single" w:sz="6" w:space="15" w:color="EDEDED"/>
                    <w:left w:val="single" w:sz="6" w:space="15" w:color="EDEDED"/>
                    <w:bottom w:val="single" w:sz="6" w:space="15" w:color="EDEDED"/>
                    <w:right w:val="single" w:sz="6" w:space="15" w:color="EDEDED"/>
                  </w:divBdr>
                </w:div>
              </w:divsChild>
            </w:div>
          </w:divsChild>
        </w:div>
        <w:div w:id="13512232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49249">
                  <w:marLeft w:val="0"/>
                  <w:marRight w:val="0"/>
                  <w:marTop w:val="0"/>
                  <w:marBottom w:val="300"/>
                  <w:divBdr>
                    <w:top w:val="single" w:sz="6" w:space="15" w:color="EDEDED"/>
                    <w:left w:val="single" w:sz="6" w:space="15" w:color="EDEDED"/>
                    <w:bottom w:val="single" w:sz="6" w:space="15" w:color="EDEDED"/>
                    <w:right w:val="single" w:sz="6" w:space="15" w:color="EDEDED"/>
                  </w:divBdr>
                </w:div>
              </w:divsChild>
            </w:div>
          </w:divsChild>
        </w:div>
      </w:divsChild>
    </w:div>
    <w:div w:id="8097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17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7928">
                  <w:marLeft w:val="0"/>
                  <w:marRight w:val="0"/>
                  <w:marTop w:val="0"/>
                  <w:marBottom w:val="300"/>
                  <w:divBdr>
                    <w:top w:val="single" w:sz="6" w:space="15" w:color="EDEDED"/>
                    <w:left w:val="single" w:sz="6" w:space="15" w:color="EDEDED"/>
                    <w:bottom w:val="single" w:sz="6" w:space="15" w:color="EDEDED"/>
                    <w:right w:val="single" w:sz="6" w:space="15" w:color="EDEDED"/>
                  </w:divBdr>
                </w:div>
              </w:divsChild>
            </w:div>
          </w:divsChild>
        </w:div>
        <w:div w:id="927662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97745">
                  <w:marLeft w:val="0"/>
                  <w:marRight w:val="0"/>
                  <w:marTop w:val="0"/>
                  <w:marBottom w:val="300"/>
                  <w:divBdr>
                    <w:top w:val="single" w:sz="6" w:space="15" w:color="EDEDED"/>
                    <w:left w:val="single" w:sz="6" w:space="15" w:color="EDEDED"/>
                    <w:bottom w:val="single" w:sz="6" w:space="15" w:color="EDEDED"/>
                    <w:right w:val="single" w:sz="6" w:space="15" w:color="EDEDED"/>
                  </w:divBdr>
                </w:div>
              </w:divsChild>
            </w:div>
          </w:divsChild>
        </w:div>
      </w:divsChild>
    </w:div>
    <w:div w:id="1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eoples.ru/state/sacred/aleksandrs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eoples.ru/state/sacred/aleksandrs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www.peoples.ru/state/sacred/aleksandrs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eoples.ru/state/sacred/aleksandrs/" TargetMode="External"/><Relationship Id="rId14" Type="http://schemas.openxmlformats.org/officeDocument/2006/relationships/hyperlink" Target="https://4.bp.blogspot.com/--H_z0lueiN4/W-caUMU_DPI/AAAAAAAABDI/X-nZjCFsWY8dnWpESKaCv0WkqJDhAfOxgCLcBGAs/s1600/IMG_008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A5588-BD74-4AF2-AB64-7C065B54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21</Pages>
  <Words>5862</Words>
  <Characters>33418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зотова</dc:creator>
  <cp:lastModifiedBy>оксана зотова</cp:lastModifiedBy>
  <cp:revision>47</cp:revision>
  <cp:lastPrinted>2018-12-21T06:26:00Z</cp:lastPrinted>
  <dcterms:created xsi:type="dcterms:W3CDTF">2018-12-09T20:06:00Z</dcterms:created>
  <dcterms:modified xsi:type="dcterms:W3CDTF">2019-01-24T10:41:00Z</dcterms:modified>
</cp:coreProperties>
</file>